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0297" w14:textId="77777777" w:rsidR="0028037E" w:rsidRDefault="0028037E">
      <w:pPr>
        <w:jc w:val="center"/>
        <w:rPr>
          <w:rFonts w:ascii="Times New Roman" w:hAnsi="Times New Roman"/>
          <w:sz w:val="18"/>
          <w:szCs w:val="18"/>
        </w:rPr>
      </w:pPr>
    </w:p>
    <w:p w14:paraId="79B13BCF" w14:textId="77777777" w:rsidR="001C6145" w:rsidRDefault="00CA59C3">
      <w:pPr>
        <w:jc w:val="center"/>
        <w:rPr>
          <w:b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4ACDBD" wp14:editId="27C3ADBF">
                <wp:simplePos x="0" y="0"/>
                <wp:positionH relativeFrom="column">
                  <wp:posOffset>4114165</wp:posOffset>
                </wp:positionH>
                <wp:positionV relativeFrom="paragraph">
                  <wp:posOffset>3810</wp:posOffset>
                </wp:positionV>
                <wp:extent cx="2473960" cy="635"/>
                <wp:effectExtent l="5080" t="5715" r="6985" b="127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A67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3.95pt;margin-top:.3pt;width:194.8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" strokeweight=".25pt">
                <v:stroke dashstyle="1 1"/>
              </v:shape>
            </w:pict>
          </mc:Fallback>
        </mc:AlternateContent>
      </w:r>
      <w:r w:rsidR="001C6145" w:rsidRPr="0028037E">
        <w:rPr>
          <w:rFonts w:ascii="Times New Roman" w:hAnsi="Times New Roman"/>
          <w:sz w:val="18"/>
          <w:szCs w:val="18"/>
        </w:rPr>
        <w:t>Pieczęć zakładu</w:t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0064F4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 w:rsidRPr="0028037E">
        <w:rPr>
          <w:rFonts w:ascii="Times New Roman" w:hAnsi="Times New Roman"/>
          <w:sz w:val="18"/>
          <w:szCs w:val="18"/>
        </w:rPr>
        <w:t>Miejscowość; data</w:t>
      </w:r>
    </w:p>
    <w:p w14:paraId="1F50760D" w14:textId="77777777" w:rsidR="001C6145" w:rsidRPr="0028037E" w:rsidRDefault="001C6145">
      <w:pPr>
        <w:rPr>
          <w:b/>
          <w:sz w:val="18"/>
          <w:szCs w:val="18"/>
        </w:rPr>
      </w:pPr>
    </w:p>
    <w:p w14:paraId="6CCDA251" w14:textId="77777777" w:rsidR="001C6145" w:rsidRDefault="001C614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KARTA OCENY PRAKTYKI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ZAWODOWEJ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STUDENTKI</w:t>
      </w:r>
      <w:proofErr w:type="gramEnd"/>
      <w:r>
        <w:rPr>
          <w:rFonts w:ascii="Times New Roman" w:hAnsi="Times New Roman"/>
          <w:b/>
          <w:sz w:val="20"/>
          <w:szCs w:val="20"/>
        </w:rPr>
        <w:t>/-A KIERUNKU DIETETYKA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7D8F636" w14:textId="509647A6" w:rsidR="001C6145" w:rsidRDefault="005063A0">
      <w:pPr>
        <w:jc w:val="center"/>
        <w:rPr>
          <w:rFonts w:ascii="Times New Roman" w:hAnsi="Times New Roman" w:cs="Calibri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</w:t>
      </w:r>
      <w:r w:rsidR="001C6145">
        <w:rPr>
          <w:rFonts w:ascii="Times New Roman" w:hAnsi="Times New Roman"/>
          <w:sz w:val="20"/>
          <w:szCs w:val="20"/>
        </w:rPr>
        <w:t xml:space="preserve">: </w:t>
      </w:r>
      <w:r w:rsidR="00452A73">
        <w:rPr>
          <w:rFonts w:ascii="Times New Roman" w:hAnsi="Times New Roman" w:cs="Times New Roman"/>
          <w:b/>
          <w:bCs/>
          <w:sz w:val="20"/>
          <w:szCs w:val="20"/>
        </w:rPr>
        <w:t>dietetyka w sporcie i turystyce</w:t>
      </w:r>
    </w:p>
    <w:p w14:paraId="496A47F7" w14:textId="77777777" w:rsidR="001C6145" w:rsidRDefault="001C614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Calibri"/>
          <w:b/>
          <w:bCs/>
          <w:sz w:val="20"/>
          <w:szCs w:val="20"/>
        </w:rPr>
        <w:t xml:space="preserve">Rodzaj praktyki - Praktyka </w:t>
      </w:r>
      <w:r w:rsidR="005063A0">
        <w:rPr>
          <w:rFonts w:ascii="Times New Roman" w:hAnsi="Times New Roman" w:cs="Calibri"/>
          <w:b/>
          <w:bCs/>
          <w:sz w:val="20"/>
          <w:szCs w:val="20"/>
        </w:rPr>
        <w:t>w szpitalu dla dorosłych - 18</w:t>
      </w:r>
      <w:r w:rsidR="005A768D">
        <w:rPr>
          <w:rFonts w:ascii="Times New Roman" w:hAnsi="Times New Roman" w:cs="Calibri"/>
          <w:b/>
          <w:bCs/>
          <w:sz w:val="20"/>
          <w:szCs w:val="20"/>
        </w:rPr>
        <w:t>0 godzin (4</w:t>
      </w:r>
      <w:r w:rsidR="005063A0">
        <w:rPr>
          <w:rFonts w:ascii="Times New Roman" w:hAnsi="Times New Roman" w:cs="Calibri"/>
          <w:b/>
          <w:bCs/>
          <w:sz w:val="20"/>
          <w:szCs w:val="20"/>
        </w:rPr>
        <w:t>,5 tygodnia</w:t>
      </w:r>
      <w:r>
        <w:rPr>
          <w:rFonts w:ascii="Times New Roman" w:hAnsi="Times New Roman" w:cs="Calibri"/>
          <w:b/>
          <w:bCs/>
          <w:sz w:val="20"/>
          <w:szCs w:val="20"/>
        </w:rPr>
        <w:t>)</w:t>
      </w:r>
    </w:p>
    <w:p w14:paraId="0D579A1D" w14:textId="77777777" w:rsidR="001C6145" w:rsidRDefault="001C614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74BFF3AB" w14:textId="77777777" w:rsidR="00095AF4" w:rsidRDefault="00CA59C3" w:rsidP="0028037E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D39F4" wp14:editId="5FD4F6A4">
                <wp:simplePos x="0" y="0"/>
                <wp:positionH relativeFrom="column">
                  <wp:posOffset>4368800</wp:posOffset>
                </wp:positionH>
                <wp:positionV relativeFrom="paragraph">
                  <wp:posOffset>140970</wp:posOffset>
                </wp:positionV>
                <wp:extent cx="1717675" cy="0"/>
                <wp:effectExtent l="12065" t="5715" r="13335" b="1333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D8C84" id="AutoShape 12" o:spid="_x0000_s1026" type="#_x0000_t32" style="position:absolute;margin-left:344pt;margin-top:11.1pt;width:13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" strokeweight=".5pt">
                <v:stroke dashstyle="dash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6E9D7" wp14:editId="0C45A50A">
                <wp:simplePos x="0" y="0"/>
                <wp:positionH relativeFrom="column">
                  <wp:posOffset>35560</wp:posOffset>
                </wp:positionH>
                <wp:positionV relativeFrom="paragraph">
                  <wp:posOffset>140970</wp:posOffset>
                </wp:positionV>
                <wp:extent cx="3299460" cy="0"/>
                <wp:effectExtent l="12700" t="5715" r="12065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EF2F" id="AutoShape 11" o:spid="_x0000_s1026" type="#_x0000_t32" style="position:absolute;margin-left:2.8pt;margin-top:11.1pt;width:25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02F3DC9D" w14:textId="77777777" w:rsidR="0028037E" w:rsidRDefault="00095AF4" w:rsidP="0028037E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145">
        <w:rPr>
          <w:rFonts w:ascii="Times New Roman" w:hAnsi="Times New Roman" w:cs="Times New Roman"/>
          <w:sz w:val="20"/>
          <w:szCs w:val="20"/>
        </w:rPr>
        <w:t>(Imię i nazwisko studenta)</w:t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r w:rsidR="0028037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ab/>
        <w:t xml:space="preserve">  (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>Numer albumu)</w:t>
      </w:r>
    </w:p>
    <w:p w14:paraId="60631F51" w14:textId="77777777" w:rsidR="001C6145" w:rsidRPr="00D804D4" w:rsidRDefault="001C6145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p w14:paraId="55B54DAE" w14:textId="77777777" w:rsidR="001C6145" w:rsidRDefault="00CA59C3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9327E" wp14:editId="3572FF04">
                <wp:simplePos x="0" y="0"/>
                <wp:positionH relativeFrom="column">
                  <wp:posOffset>5378450</wp:posOffset>
                </wp:positionH>
                <wp:positionV relativeFrom="paragraph">
                  <wp:posOffset>114935</wp:posOffset>
                </wp:positionV>
                <wp:extent cx="1065530" cy="0"/>
                <wp:effectExtent l="12065" t="12700" r="8255" b="63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2A8C" id="AutoShape 13" o:spid="_x0000_s1026" type="#_x0000_t32" style="position:absolute;margin-left:423.5pt;margin-top:9.05pt;width: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HWKgIAAFQ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" strokeweight=".25pt">
                <v:stroke dashstyle="dash"/>
              </v:shape>
            </w:pict>
          </mc:Fallback>
        </mc:AlternateContent>
      </w:r>
      <w:r w:rsidR="001C6145">
        <w:rPr>
          <w:rFonts w:ascii="Times New Roman" w:hAnsi="Times New Roman" w:cs="Times New Roman"/>
          <w:sz w:val="20"/>
          <w:szCs w:val="20"/>
        </w:rPr>
        <w:t xml:space="preserve">Rok studiów ............        </w:t>
      </w:r>
      <w:proofErr w:type="gramStart"/>
      <w:r w:rsidR="0028037E">
        <w:rPr>
          <w:rFonts w:ascii="Times New Roman" w:hAnsi="Times New Roman" w:cs="Times New Roman"/>
          <w:sz w:val="20"/>
          <w:szCs w:val="20"/>
        </w:rPr>
        <w:t>semestr  ..........</w:t>
      </w:r>
      <w:proofErr w:type="gramEnd"/>
      <w:r w:rsidR="0028037E">
        <w:rPr>
          <w:rFonts w:ascii="Times New Roman" w:hAnsi="Times New Roman" w:cs="Times New Roman"/>
          <w:sz w:val="20"/>
          <w:szCs w:val="20"/>
        </w:rPr>
        <w:t xml:space="preserve">       </w:t>
      </w:r>
      <w:r w:rsidR="00095AF4">
        <w:rPr>
          <w:rFonts w:ascii="Times New Roman" w:hAnsi="Times New Roman" w:cs="Times New Roman"/>
          <w:sz w:val="20"/>
          <w:szCs w:val="20"/>
        </w:rPr>
        <w:t xml:space="preserve">Rok akademicki </w:t>
      </w:r>
      <w:proofErr w:type="gramStart"/>
      <w:r w:rsidR="00095AF4">
        <w:rPr>
          <w:rFonts w:ascii="Times New Roman" w:hAnsi="Times New Roman" w:cs="Times New Roman"/>
          <w:sz w:val="20"/>
          <w:szCs w:val="20"/>
        </w:rPr>
        <w:t>20….</w:t>
      </w:r>
      <w:proofErr w:type="gramEnd"/>
      <w:r w:rsidR="00095AF4">
        <w:rPr>
          <w:rFonts w:ascii="Times New Roman" w:hAnsi="Times New Roman" w:cs="Times New Roman"/>
          <w:sz w:val="20"/>
          <w:szCs w:val="20"/>
        </w:rPr>
        <w:t xml:space="preserve">/20….      Termin realizacji praktyki: </w:t>
      </w:r>
    </w:p>
    <w:p w14:paraId="2771E23B" w14:textId="77777777" w:rsidR="005A768D" w:rsidRDefault="005A768D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5700B8FD" w14:textId="77777777" w:rsidR="00095AF4" w:rsidRDefault="00CA59C3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DFDDE" wp14:editId="08F0F715">
                <wp:simplePos x="0" y="0"/>
                <wp:positionH relativeFrom="column">
                  <wp:posOffset>35560</wp:posOffset>
                </wp:positionH>
                <wp:positionV relativeFrom="paragraph">
                  <wp:posOffset>135255</wp:posOffset>
                </wp:positionV>
                <wp:extent cx="6469380" cy="0"/>
                <wp:effectExtent l="12700" t="10795" r="13970" b="825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1C07" id="AutoShape 8" o:spid="_x0000_s1026" type="#_x0000_t32" style="position:absolute;margin-left:2.8pt;margin-top:10.65pt;width:509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kKAIAAFMEAAAOAAAAZHJzL2Uyb0RvYy54bWysVMGO2yAQvVfqPyDuWduJm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" strokeweight=".25pt">
                <v:stroke dashstyle="dash"/>
              </v:shape>
            </w:pict>
          </mc:Fallback>
        </mc:AlternateContent>
      </w:r>
    </w:p>
    <w:p w14:paraId="51C5ADA8" w14:textId="77777777" w:rsidR="001C6145" w:rsidRPr="00216C57" w:rsidRDefault="00095AF4" w:rsidP="0028037E">
      <w:pPr>
        <w:tabs>
          <w:tab w:val="left" w:pos="5040"/>
        </w:tabs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216C57">
        <w:rPr>
          <w:rFonts w:ascii="Times New Roman" w:hAnsi="Times New Roman" w:cs="Times New Roman"/>
          <w:sz w:val="18"/>
          <w:szCs w:val="18"/>
        </w:rPr>
        <w:t xml:space="preserve"> </w:t>
      </w:r>
      <w:r w:rsidR="001C6145" w:rsidRPr="00216C57">
        <w:rPr>
          <w:rFonts w:ascii="Times New Roman" w:hAnsi="Times New Roman" w:cs="Times New Roman"/>
          <w:sz w:val="18"/>
          <w:szCs w:val="18"/>
        </w:rPr>
        <w:t>(nazwa placówki, w której odbyła się praktyka)</w:t>
      </w:r>
    </w:p>
    <w:p w14:paraId="27A3E784" w14:textId="77777777" w:rsidR="001C6145" w:rsidRDefault="001C6145" w:rsidP="0028037E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092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6920"/>
        <w:gridCol w:w="1701"/>
        <w:gridCol w:w="737"/>
      </w:tblGrid>
      <w:tr w:rsidR="005063A0" w14:paraId="6C7BC7A3" w14:textId="77777777" w:rsidTr="00E7362E">
        <w:trPr>
          <w:trHeight w:hRule="exact" w:val="283"/>
        </w:trPr>
        <w:tc>
          <w:tcPr>
            <w:tcW w:w="9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55F5727E" w14:textId="77777777" w:rsidR="005063A0" w:rsidRDefault="005063A0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Efekt uczenia się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43626D0" w14:textId="77777777" w:rsidR="005063A0" w:rsidRDefault="005063A0">
            <w:pPr>
              <w:pStyle w:val="Zawartotabeli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1C6145" w14:paraId="297CABBF" w14:textId="77777777" w:rsidTr="00E7362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63A69C64" w14:textId="77777777" w:rsidR="001C6145" w:rsidRDefault="005063A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CAA2FD" w14:textId="77777777" w:rsidR="001C6145" w:rsidRPr="00F912B7" w:rsidRDefault="005063A0" w:rsidP="00F9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3A0">
              <w:rPr>
                <w:rFonts w:ascii="Times New Roman" w:hAnsi="Times New Roman" w:cs="Times New Roman"/>
                <w:sz w:val="20"/>
                <w:szCs w:val="20"/>
              </w:rPr>
              <w:t xml:space="preserve">Student posiada wiedzę w zakresie </w:t>
            </w:r>
            <w:r w:rsidRPr="005063A0">
              <w:rPr>
                <w:rFonts w:ascii="Times New Roman" w:hAnsi="Times New Roman" w:cs="Times New Roman"/>
                <w:bCs/>
                <w:sz w:val="20"/>
                <w:szCs w:val="20"/>
              </w:rPr>
              <w:t>struktury organizacyjnej placówki, organizacji żywienia na terenie jednostki oraz metod oceny stanu odżywienia pacjentów hospitalizowanych w oddziałach szpitalnych.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DB84A6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24347219" w14:textId="77777777" w:rsidTr="00E7362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2ED59741" w14:textId="77777777" w:rsidR="001C6145" w:rsidRDefault="005063A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185C6C" w14:textId="77777777" w:rsidR="001C6145" w:rsidRPr="00F912B7" w:rsidRDefault="005063A0" w:rsidP="00F9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3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klasyfikację i charakterystykę diet leczniczych, ma wiedzę z zakresu metod i sposobów prowadzenia wywiadu żywieniowego, zna podstawy teoretyczne planowania leczenia dietetycznego oraz bilansowania jadłospisów w wybranych chorobach </w:t>
            </w:r>
            <w:proofErr w:type="spellStart"/>
            <w:r w:rsidRPr="005063A0">
              <w:rPr>
                <w:rFonts w:ascii="Times New Roman" w:hAnsi="Times New Roman" w:cs="Times New Roman"/>
                <w:bCs/>
                <w:sz w:val="20"/>
                <w:szCs w:val="20"/>
              </w:rPr>
              <w:t>dietozależnych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E83D5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32A3C82A" w14:textId="77777777" w:rsidTr="00E7362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0B09FC42" w14:textId="77777777" w:rsidR="001C6145" w:rsidRDefault="005063A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1F14EB" w14:textId="77777777" w:rsidR="001C6145" w:rsidRPr="00F912B7" w:rsidRDefault="005063A0" w:rsidP="00F9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3A0">
              <w:rPr>
                <w:rFonts w:ascii="Times New Roman" w:hAnsi="Times New Roman" w:cs="Times New Roman"/>
                <w:sz w:val="20"/>
                <w:szCs w:val="20"/>
              </w:rPr>
              <w:t>Student potrafi zaplanować i przeprowadzić edukację żywieniową</w:t>
            </w:r>
            <w:r w:rsidRPr="005063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wśród</w:t>
            </w:r>
            <w:r w:rsid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pacjentów hospitalizowanych w </w:t>
            </w:r>
            <w:r w:rsidRPr="005063A0">
              <w:rPr>
                <w:rFonts w:ascii="Times New Roman" w:hAnsi="Times New Roman" w:cs="Times New Roman"/>
                <w:bCs/>
                <w:sz w:val="20"/>
                <w:szCs w:val="20"/>
              </w:rPr>
              <w:t>oddziale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7243E7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145" w14:paraId="0236209D" w14:textId="77777777" w:rsidTr="00E7362E"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14:paraId="5042C587" w14:textId="77777777" w:rsidR="001C6145" w:rsidRDefault="005063A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</w:t>
            </w:r>
            <w:r w:rsidR="001C614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A0B6D1" w14:textId="77777777" w:rsidR="001C6145" w:rsidRPr="00F912B7" w:rsidRDefault="005063A0" w:rsidP="00F91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63A0">
              <w:rPr>
                <w:rFonts w:ascii="Times New Roman" w:hAnsi="Times New Roman" w:cs="Times New Roman"/>
                <w:sz w:val="20"/>
                <w:szCs w:val="20"/>
              </w:rPr>
              <w:t>Student ma świadomość sumiennego, aktywnego u udziału i zdyscyplinowania w pracy indywidualnej oraz grupowej wykazując odpowiednie współdziałanie zarówno jako członek jak i lider zespołu. Rozumie potrzebę dokształcania i aktualizowania swojej wiedzy oraz doskonalenia umiejętności z zakresu realizowanej praktyki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92438C" w14:textId="77777777" w:rsidR="001C6145" w:rsidRDefault="001C6145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B54" w:rsidRPr="00216C57" w14:paraId="33CAA717" w14:textId="77777777" w:rsidTr="004C7B54">
        <w:tc>
          <w:tcPr>
            <w:tcW w:w="7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18DD6D6" w14:textId="77777777" w:rsidR="004C7B54" w:rsidRPr="00216C57" w:rsidRDefault="004C7B54" w:rsidP="00216C57">
            <w:pPr>
              <w:spacing w:after="0" w:line="100" w:lineRule="atLeast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Ocena końcowa </w:t>
            </w:r>
            <w:r w:rsidRPr="00216C5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77CB99" w14:textId="77777777" w:rsidR="004C7B54" w:rsidRPr="00216C57" w:rsidRDefault="004C7B54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78F686" w14:textId="77777777" w:rsidR="001C6145" w:rsidRDefault="001C6145">
      <w:pPr>
        <w:spacing w:before="113" w:after="19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Opinia o praktykantce/-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cie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14:paraId="3B962C00" w14:textId="77777777" w:rsidR="001C6145" w:rsidRDefault="001C614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  <w:r w:rsidR="00216C57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</w:p>
    <w:p w14:paraId="0B22D41F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2305937" w14:textId="77777777" w:rsidR="00360180" w:rsidRDefault="00360180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3DB766A" w14:textId="77777777" w:rsidR="00360180" w:rsidRDefault="00CA59C3" w:rsidP="0036018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439468" wp14:editId="7EA120F6">
                <wp:simplePos x="0" y="0"/>
                <wp:positionH relativeFrom="column">
                  <wp:posOffset>3144520</wp:posOffset>
                </wp:positionH>
                <wp:positionV relativeFrom="paragraph">
                  <wp:posOffset>278765</wp:posOffset>
                </wp:positionV>
                <wp:extent cx="3259455" cy="0"/>
                <wp:effectExtent l="6985" t="10795" r="1016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77AAE" id="AutoShape 4" o:spid="_x0000_s1026" type="#_x0000_t32" style="position:absolute;margin-left:247.6pt;margin-top:21.95pt;width:256.6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jKAIAAFM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355A7568" w14:textId="77777777" w:rsidR="001C6145" w:rsidRPr="00360180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 xml:space="preserve"> ………</w:t>
      </w:r>
      <w:r w:rsidR="001C6145">
        <w:rPr>
          <w:rFonts w:ascii="Times New Roman" w:hAnsi="Times New Roman"/>
          <w:i/>
          <w:sz w:val="18"/>
          <w:szCs w:val="18"/>
        </w:rPr>
        <w:t xml:space="preserve">data i podpis </w:t>
      </w:r>
      <w:r w:rsidR="000064F4">
        <w:rPr>
          <w:rFonts w:ascii="Times New Roman" w:hAnsi="Times New Roman"/>
          <w:i/>
          <w:sz w:val="18"/>
          <w:szCs w:val="18"/>
        </w:rPr>
        <w:t>Opiekuna Praktyk z ramienia Z</w:t>
      </w:r>
      <w:r w:rsidR="001C6145">
        <w:rPr>
          <w:rFonts w:ascii="Times New Roman" w:hAnsi="Times New Roman"/>
          <w:i/>
          <w:sz w:val="18"/>
          <w:szCs w:val="18"/>
        </w:rPr>
        <w:t>akładu</w:t>
      </w:r>
    </w:p>
    <w:p w14:paraId="6A56F9C2" w14:textId="77777777" w:rsidR="001C6145" w:rsidRDefault="001C6145">
      <w:pPr>
        <w:spacing w:after="0" w:line="100" w:lineRule="atLeast"/>
        <w:rPr>
          <w:rFonts w:ascii="Times New Roman" w:hAnsi="Times New Roman"/>
          <w:b/>
          <w:bCs/>
          <w:sz w:val="20"/>
          <w:szCs w:val="20"/>
        </w:rPr>
      </w:pPr>
    </w:p>
    <w:p w14:paraId="25B885A8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podstawie opinii zakładowego opiekuna praktyk oraz po przeprowadzonej kontroli wystawiam ocenę:</w:t>
      </w:r>
    </w:p>
    <w:p w14:paraId="32EC5360" w14:textId="77777777" w:rsidR="001C6145" w:rsidRDefault="00CA59C3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A6CA4" wp14:editId="21A67904">
                <wp:simplePos x="0" y="0"/>
                <wp:positionH relativeFrom="column">
                  <wp:posOffset>4413885</wp:posOffset>
                </wp:positionH>
                <wp:positionV relativeFrom="paragraph">
                  <wp:posOffset>46990</wp:posOffset>
                </wp:positionV>
                <wp:extent cx="2091055" cy="262255"/>
                <wp:effectExtent l="9525" t="6985" r="1397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05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AD27F" id="AutoShape 2" o:spid="_x0000_s1026" style="position:absolute;margin-left:347.55pt;margin-top:3.7pt;width:164.65pt;height:2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" strokeweight=".5pt"/>
            </w:pict>
          </mc:Fallback>
        </mc:AlternateContent>
      </w:r>
    </w:p>
    <w:p w14:paraId="2F475F72" w14:textId="77777777" w:rsidR="001C6145" w:rsidRDefault="001C6145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60255C86" w14:textId="77777777" w:rsidR="00360180" w:rsidRDefault="00360180">
      <w:pPr>
        <w:spacing w:after="0" w:line="100" w:lineRule="atLeast"/>
        <w:rPr>
          <w:rFonts w:ascii="Times New Roman" w:hAnsi="Times New Roman"/>
          <w:sz w:val="20"/>
          <w:szCs w:val="20"/>
        </w:rPr>
      </w:pPr>
    </w:p>
    <w:p w14:paraId="145B5ECB" w14:textId="77777777" w:rsidR="001C6145" w:rsidRDefault="00CA59C3">
      <w:pPr>
        <w:spacing w:after="0" w:line="10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7D5317" wp14:editId="04E95B85">
                <wp:simplePos x="0" y="0"/>
                <wp:positionH relativeFrom="column">
                  <wp:posOffset>2915285</wp:posOffset>
                </wp:positionH>
                <wp:positionV relativeFrom="paragraph">
                  <wp:posOffset>120650</wp:posOffset>
                </wp:positionV>
                <wp:extent cx="3259455" cy="0"/>
                <wp:effectExtent l="6350" t="13970" r="10795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94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C74C" id="AutoShape 6" o:spid="_x0000_s1026" type="#_x0000_t32" style="position:absolute;margin-left:229.55pt;margin-top:9.5pt;width:256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89KA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</w:p>
    <w:p w14:paraId="10504A9F" w14:textId="77777777" w:rsidR="001C6145" w:rsidRDefault="00360180" w:rsidP="00360180">
      <w:pPr>
        <w:spacing w:after="0" w:line="100" w:lineRule="atLeas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sz w:val="20"/>
          <w:szCs w:val="20"/>
        </w:rPr>
        <w:tab/>
      </w:r>
      <w:r w:rsidR="001C6145">
        <w:rPr>
          <w:rFonts w:ascii="Times New Roman" w:hAnsi="Times New Roman"/>
          <w:i/>
          <w:sz w:val="18"/>
          <w:szCs w:val="18"/>
        </w:rPr>
        <w:t xml:space="preserve">data i podpis Uczelnianego Opiekuna Praktyk Zawodowych </w:t>
      </w:r>
    </w:p>
    <w:p w14:paraId="734B6411" w14:textId="77777777" w:rsidR="00360180" w:rsidRDefault="00360180" w:rsidP="00360180">
      <w:pPr>
        <w:spacing w:after="0" w:line="100" w:lineRule="atLeast"/>
        <w:ind w:left="5664" w:hanging="5664"/>
        <w:jc w:val="both"/>
        <w:rPr>
          <w:rFonts w:ascii="Times New Roman" w:hAnsi="Times New Roman"/>
          <w:b/>
          <w:sz w:val="18"/>
          <w:szCs w:val="18"/>
        </w:rPr>
      </w:pPr>
    </w:p>
    <w:p w14:paraId="2E4AC3C2" w14:textId="77777777" w:rsidR="0028037E" w:rsidRPr="0028037E" w:rsidRDefault="00360180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b/>
          <w:i/>
          <w:sz w:val="18"/>
          <w:szCs w:val="18"/>
        </w:rPr>
        <w:t xml:space="preserve">* </w:t>
      </w:r>
      <w:r w:rsidR="0028037E" w:rsidRPr="0028037E">
        <w:rPr>
          <w:rFonts w:ascii="Times New Roman" w:hAnsi="Times New Roman"/>
          <w:sz w:val="18"/>
          <w:szCs w:val="18"/>
        </w:rPr>
        <w:t>Ocena końcowa, określana jest według zasad zawartych w karcie przedmiotu, jest średnią arytmetyczną ocen poszczególnych efektów kształcenia, zgodnie z następującą skalą:</w:t>
      </w:r>
    </w:p>
    <w:p w14:paraId="0544AC64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powyżej 4,75 </w:t>
      </w:r>
      <w:r w:rsidRPr="0028037E">
        <w:rPr>
          <w:rFonts w:ascii="Times New Roman" w:hAnsi="Times New Roman"/>
          <w:sz w:val="18"/>
          <w:szCs w:val="18"/>
        </w:rPr>
        <w:tab/>
        <w:t>bardzo dobry</w:t>
      </w:r>
      <w:r w:rsidRPr="0028037E">
        <w:rPr>
          <w:rFonts w:ascii="Times New Roman" w:hAnsi="Times New Roman"/>
          <w:sz w:val="18"/>
          <w:szCs w:val="18"/>
        </w:rPr>
        <w:tab/>
        <w:t>(5,0)</w:t>
      </w:r>
    </w:p>
    <w:p w14:paraId="369633AC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4,25 - 4,74</w:t>
      </w:r>
      <w:r w:rsidRPr="0028037E">
        <w:rPr>
          <w:rFonts w:ascii="Times New Roman" w:hAnsi="Times New Roman"/>
          <w:sz w:val="18"/>
          <w:szCs w:val="18"/>
        </w:rPr>
        <w:tab/>
        <w:t>dobry plus</w:t>
      </w:r>
      <w:r w:rsidRPr="0028037E">
        <w:rPr>
          <w:rFonts w:ascii="Times New Roman" w:hAnsi="Times New Roman"/>
          <w:sz w:val="18"/>
          <w:szCs w:val="18"/>
        </w:rPr>
        <w:tab/>
        <w:t>(4,5)</w:t>
      </w:r>
    </w:p>
    <w:p w14:paraId="3B4921EE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3,75 - 4,24</w:t>
      </w:r>
      <w:r w:rsidRPr="0028037E">
        <w:rPr>
          <w:rFonts w:ascii="Times New Roman" w:hAnsi="Times New Roman"/>
          <w:sz w:val="18"/>
          <w:szCs w:val="18"/>
        </w:rPr>
        <w:tab/>
        <w:t>dobry</w:t>
      </w:r>
      <w:r w:rsidRPr="0028037E">
        <w:rPr>
          <w:rFonts w:ascii="Times New Roman" w:hAnsi="Times New Roman"/>
          <w:sz w:val="18"/>
          <w:szCs w:val="18"/>
        </w:rPr>
        <w:tab/>
      </w:r>
      <w:r w:rsidRPr="0028037E">
        <w:rPr>
          <w:rFonts w:ascii="Times New Roman" w:hAnsi="Times New Roman"/>
          <w:sz w:val="18"/>
          <w:szCs w:val="18"/>
        </w:rPr>
        <w:tab/>
        <w:t>(4,0)</w:t>
      </w:r>
    </w:p>
    <w:p w14:paraId="7FA77622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>3,25 - 3,74</w:t>
      </w:r>
      <w:r w:rsidRPr="0028037E">
        <w:rPr>
          <w:rFonts w:ascii="Times New Roman" w:hAnsi="Times New Roman"/>
          <w:sz w:val="18"/>
          <w:szCs w:val="18"/>
        </w:rPr>
        <w:tab/>
        <w:t>dostateczny plus</w:t>
      </w:r>
      <w:r w:rsidRPr="0028037E">
        <w:rPr>
          <w:rFonts w:ascii="Times New Roman" w:hAnsi="Times New Roman"/>
          <w:sz w:val="18"/>
          <w:szCs w:val="18"/>
        </w:rPr>
        <w:tab/>
        <w:t>(3,5)</w:t>
      </w:r>
    </w:p>
    <w:p w14:paraId="566BEBEA" w14:textId="77777777" w:rsidR="0028037E" w:rsidRPr="0028037E" w:rsidRDefault="000159F6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3,00</w:t>
      </w:r>
      <w:r w:rsidR="0028037E" w:rsidRPr="0028037E">
        <w:rPr>
          <w:rFonts w:ascii="Times New Roman" w:hAnsi="Times New Roman"/>
          <w:sz w:val="18"/>
          <w:szCs w:val="18"/>
        </w:rPr>
        <w:t xml:space="preserve"> - 3,24</w:t>
      </w:r>
      <w:r w:rsidR="0028037E" w:rsidRPr="0028037E">
        <w:rPr>
          <w:rFonts w:ascii="Times New Roman" w:hAnsi="Times New Roman"/>
          <w:sz w:val="18"/>
          <w:szCs w:val="18"/>
        </w:rPr>
        <w:tab/>
        <w:t>dostateczny</w:t>
      </w:r>
      <w:r w:rsidR="0028037E" w:rsidRPr="0028037E">
        <w:rPr>
          <w:rFonts w:ascii="Times New Roman" w:hAnsi="Times New Roman"/>
          <w:sz w:val="18"/>
          <w:szCs w:val="18"/>
        </w:rPr>
        <w:tab/>
        <w:t>(3,0)</w:t>
      </w:r>
    </w:p>
    <w:p w14:paraId="054649B3" w14:textId="77777777" w:rsidR="0028037E" w:rsidRPr="0028037E" w:rsidRDefault="0028037E" w:rsidP="0028037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8037E">
        <w:rPr>
          <w:rFonts w:ascii="Times New Roman" w:hAnsi="Times New Roman"/>
          <w:sz w:val="18"/>
          <w:szCs w:val="18"/>
        </w:rPr>
        <w:t xml:space="preserve">poniżej </w:t>
      </w:r>
      <w:r w:rsidR="000159F6">
        <w:rPr>
          <w:rFonts w:ascii="Times New Roman" w:hAnsi="Times New Roman"/>
          <w:sz w:val="18"/>
          <w:szCs w:val="18"/>
        </w:rPr>
        <w:t>3,00</w:t>
      </w:r>
      <w:r w:rsidRPr="0028037E">
        <w:rPr>
          <w:rFonts w:ascii="Times New Roman" w:hAnsi="Times New Roman"/>
          <w:sz w:val="18"/>
          <w:szCs w:val="18"/>
        </w:rPr>
        <w:tab/>
        <w:t>niedostateczny</w:t>
      </w:r>
      <w:r w:rsidRPr="0028037E">
        <w:rPr>
          <w:rFonts w:ascii="Times New Roman" w:hAnsi="Times New Roman"/>
          <w:sz w:val="18"/>
          <w:szCs w:val="18"/>
        </w:rPr>
        <w:tab/>
        <w:t>(2,0)</w:t>
      </w:r>
    </w:p>
    <w:p w14:paraId="74861BC2" w14:textId="77777777" w:rsidR="004C7B54" w:rsidRDefault="004C7B54" w:rsidP="0028037E">
      <w:pPr>
        <w:spacing w:after="0" w:line="100" w:lineRule="atLeast"/>
        <w:ind w:left="5664" w:hanging="566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7E3E978" w14:textId="77777777" w:rsidR="000064F4" w:rsidRDefault="000064F4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Student z zawodowej praktyki: </w:t>
      </w:r>
      <w:r w:rsidRPr="000064F4">
        <w:rPr>
          <w:rFonts w:ascii="Times New Roman" w:hAnsi="Times New Roman" w:cs="Times New Roman"/>
          <w:b/>
          <w:bCs/>
          <w:sz w:val="20"/>
          <w:szCs w:val="20"/>
        </w:rPr>
        <w:t xml:space="preserve">Praktyka </w:t>
      </w:r>
      <w:r w:rsidR="00F912B7">
        <w:rPr>
          <w:rFonts w:ascii="Times New Roman" w:hAnsi="Times New Roman" w:cs="Times New Roman"/>
          <w:b/>
          <w:bCs/>
          <w:sz w:val="20"/>
          <w:szCs w:val="20"/>
        </w:rPr>
        <w:t>w szpitalu dla dorosłych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0064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otrzymuje ocenę: </w:t>
      </w:r>
    </w:p>
    <w:p w14:paraId="5D809482" w14:textId="77777777" w:rsidR="00360180" w:rsidRPr="00360180" w:rsidRDefault="00360180" w:rsidP="0036018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809"/>
        <w:gridCol w:w="8364"/>
      </w:tblGrid>
      <w:tr w:rsidR="000064F4" w:rsidRPr="004C7B54" w14:paraId="05A192FB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E18FE" w14:textId="77777777" w:rsidR="000064F4" w:rsidRPr="004C7B54" w:rsidRDefault="005063A0" w:rsidP="005063A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</w:p>
        </w:tc>
      </w:tr>
      <w:tr w:rsidR="001C6145" w:rsidRPr="004C7B54" w14:paraId="10B962D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5E55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177FB0BB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C536" w14:textId="77777777" w:rsidR="001C6145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Posiada pełną wiedzę z zakresu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struktury organizacyjnej placówki, 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Bezbłędnie i samodzielnie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organizację żywienia na terenie jednostki. 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Szczegółowo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dokonuje oceny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stanu zdrowia oraz stanu odżywienia pacjenta hospitalizowanego w oddziałach szpitalnych.</w:t>
            </w:r>
          </w:p>
        </w:tc>
      </w:tr>
      <w:tr w:rsidR="001C6145" w:rsidRPr="004C7B54" w14:paraId="7F41DD7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8AC1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4304CDE1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FA52" w14:textId="77777777" w:rsidR="001C6145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Prawidłowo omawia strukturę organizacyjną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placówki, wymaga niewielkiego ukierunkowania omawiając organizację żywienia na terenie jednostki. Prawidłowo i samodzielnie dokonuje oceny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stanu zdrowia oraz stanu odżywienia pacjenta hospitalizowanego w oddziałach szpitalnych</w:t>
            </w:r>
          </w:p>
        </w:tc>
      </w:tr>
      <w:tr w:rsidR="001C6145" w:rsidRPr="004C7B54" w14:paraId="5552B952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B5CC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2684147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EE74" w14:textId="77777777" w:rsidR="001C6145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Prawidłowo omawia strukturę organizacyjną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placówki, wymaga niewielkiego ukierunkowania omawiając organizację żywienia na terenie jednostki. Prawidłowo dokonuje oceny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stanu zdrowia oraz stanu odżywienia pacjenta hospitalizowanego w oddziałach szpitalnych.</w:t>
            </w:r>
          </w:p>
        </w:tc>
      </w:tr>
      <w:tr w:rsidR="001C6145" w:rsidRPr="004C7B54" w14:paraId="5CE60BC7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6F2E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4962233C" w14:textId="77777777" w:rsidR="001C6145" w:rsidRPr="004C7B54" w:rsidRDefault="004C7B5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="001C6145"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815F" w14:textId="77777777" w:rsidR="001C6145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Ma podstawową wiedzę w zakresie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struktury organizacyjnej placówki, wymaga niewielkiego ukierunkowania omawiając organizację żywienia na terenie jednostki, poprawnie dokonuje oceny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stanu zdrowia oraz stanu odżywienia pacjenta hospitalizowanego w oddziałach szpitalnych.</w:t>
            </w:r>
          </w:p>
        </w:tc>
      </w:tr>
      <w:tr w:rsidR="001C6145" w:rsidRPr="004C7B54" w14:paraId="760B81D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AB36" w14:textId="77777777" w:rsidR="00360180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4ADAE8E5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6E76" w14:textId="77777777" w:rsidR="001C6145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Ma podstawową wiedzę w zakresie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struktury organizacyjnej placówki, wymaga ukierunkowania omawiając organizację żywienia na terenie jednostki, częściowo dokonuje oceny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stanu zdrowia oraz stanu odżywienia pacjenta hospitalizowanego w oddziałach szpitalnych.</w:t>
            </w:r>
          </w:p>
        </w:tc>
      </w:tr>
      <w:tr w:rsidR="001C6145" w:rsidRPr="004C7B54" w14:paraId="151845A8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71FF" w14:textId="77777777" w:rsidR="001C6145" w:rsidRPr="004C7B54" w:rsidRDefault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0966" w14:textId="77777777" w:rsidR="001C6145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Posiada niewielką wiedzę w zakresie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struktury organizacyjnej placówki, nie zna organizacji żywienia na terenie jednostki, popełnia istotne błędy dokonując oceny stanu zdrowia oraz stanu odżywienia pacjenta hospitalizowanego w oddziałach szpitalnych.</w:t>
            </w:r>
          </w:p>
        </w:tc>
      </w:tr>
      <w:tr w:rsidR="000064F4" w:rsidRPr="004C7B54" w14:paraId="0BDA28A5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34E8F7" w14:textId="77777777" w:rsidR="000064F4" w:rsidRPr="004C7B54" w:rsidRDefault="005063A0" w:rsidP="00360180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4C7B54" w:rsidRPr="004C7B54" w14:paraId="4D8D3705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FE6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3D0DCC0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DFC4" w14:textId="77777777" w:rsidR="004C7B54" w:rsidRPr="00474A4B" w:rsidRDefault="00B33B86" w:rsidP="00474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Wykazuje pełny zasób wiedzy dotyczącej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i ustalania leczenia dietetycznego dla pacjentów hospitalizowanych w oddziałach szpitalnych.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Wyczerpująco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i omawia dokumentację szpitalną dotyczącą żywienia chorych na oddziale. 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Dokładnie i samodzielnie opisuje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metody przeprowadzania wywiadu żywieniowego</w:t>
            </w:r>
          </w:p>
        </w:tc>
      </w:tr>
      <w:tr w:rsidR="004C7B54" w:rsidRPr="004C7B54" w14:paraId="169262F5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AC5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25D419D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023B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Zna wszystkie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zasady opracowywania diet i ustalania leczenia dietetycznego dla pacjentów hospitalizowanych w oddziałach szpitalnych, prawidłowo wymienia i omawia dokumentację szpitalną dotyczącą żywienia chorych na oddziale. 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Właściwie i samodzielnie opisuje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metody przeprowadzania wywiadu żywieniowego</w:t>
            </w:r>
          </w:p>
        </w:tc>
      </w:tr>
      <w:tr w:rsidR="004C7B54" w:rsidRPr="004C7B54" w14:paraId="3309AAE4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1C7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3EAF8AF9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3D75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Zna większość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zasad opracowywania diet i ustalania leczenia dietetycznego dla pacjentów hospitalizowanych w oddziałach szpitalnych, prawidłowo wymienia i omawia dokumentację szpitalną dotyczącą żywienia chorych na oddziale. 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Właściwie opisuje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metody przeprowadzania wywiadu żywieniowego</w:t>
            </w:r>
          </w:p>
        </w:tc>
      </w:tr>
      <w:tr w:rsidR="004C7B54" w:rsidRPr="004C7B54" w14:paraId="5FB1A7F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AA33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7CA710E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9AF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dotyczące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i ustalania leczenia dietetycznego dla pacjentów hospitalizowanych w oddziałach szpitalnych, wymienia i omawia dokumentację szpitalną dotyczącą żywienia chorych na oddziale. Nie zna wszystkich metod przeprowadzania wywiadu żywieniowego</w:t>
            </w:r>
          </w:p>
        </w:tc>
      </w:tr>
      <w:tr w:rsidR="004C7B54" w:rsidRPr="004C7B54" w14:paraId="459C6706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7CF5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45178EC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474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dotyczące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i ustalania leczenia dietetycznego dla pacjentów hospitalizowanych w oddziałach szpitalnych, potrafi częściowo wymienić i omówić dokumentację szpitalną dotyczącą żywienia chorych na oddziale. Wymienia niektóre metody przeprowadzania wywiadu żywieniowego</w:t>
            </w:r>
          </w:p>
        </w:tc>
      </w:tr>
      <w:tr w:rsidR="004C7B54" w:rsidRPr="004C7B54" w14:paraId="731DA68F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25B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9AB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Posiada elementarne braki w wiadomościach dotyczących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 opracowywania diet i ustalania leczenia dietetycznego dla pacjentów hospitalizowanych w oddziałach szpitalnych, nie zna dokumentacji szpitalnej dotyczącej żywienia chorych na oddziale oraz metod przeprowadzania wywiadu żywieniowego</w:t>
            </w:r>
          </w:p>
        </w:tc>
      </w:tr>
      <w:tr w:rsidR="000064F4" w:rsidRPr="004C7B54" w14:paraId="32C97566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BBC73" w14:textId="77777777" w:rsidR="000064F4" w:rsidRPr="004C7B54" w:rsidRDefault="005063A0" w:rsidP="00360180">
            <w:pPr>
              <w:tabs>
                <w:tab w:val="left" w:pos="635"/>
              </w:tabs>
              <w:overflowPunct w:val="0"/>
              <w:autoSpaceDE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Efekt uczenia się 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4C7B54" w:rsidRPr="004C7B54" w14:paraId="45A48BFA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99E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5,0 </w:t>
            </w:r>
          </w:p>
          <w:p w14:paraId="06830B1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494A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Szczegółowo opisuje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zasady wydawania posiłków i karmienia chorych hospitalizowanych.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Samodzielnie i z zaangażowaniem prowadzi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edukację żywieniową chorych, zna szczegółowo zasady racjonalnego żywienia. Wykazuje empatię w kontakcie z pacjentem.</w:t>
            </w:r>
          </w:p>
        </w:tc>
      </w:tr>
      <w:tr w:rsidR="004C7B54" w:rsidRPr="004C7B54" w14:paraId="432FB65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C57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509669A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1C70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Właściwie i samodzielnie przedstawia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zasady wydawania posiłków i karmienia chorych hospitalizowanych. Prawidłowo i z zaangażowaniem prowadzi edukację żywieniową chorych, zna większość zasad racjonalnego żywienia</w:t>
            </w:r>
          </w:p>
        </w:tc>
      </w:tr>
      <w:tr w:rsidR="004C7B54" w:rsidRPr="004C7B54" w14:paraId="15E47FCE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6C7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78B8C52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8ABE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Właściwie przedstawia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zasady wydawania posiłków i karmienia chorych hospitalizowanych. Prawidłowo prowadzi edukację żywieniową chorych, zna większość zasad racjonalnego żywienia.</w:t>
            </w:r>
          </w:p>
        </w:tc>
      </w:tr>
      <w:tr w:rsidR="004C7B54" w:rsidRPr="004C7B54" w14:paraId="74BA55D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C11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1686DB6F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E998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z zakresu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 wydawania posiłków i karmienia chorych hospitalizowanych, wymaga niewielkiej pomocy podczas prowadzenia edukacji żywieniowej chorych, wykazuje niewielkie błędy w omawianiu zasad racjonalnego żywienia</w:t>
            </w:r>
          </w:p>
        </w:tc>
      </w:tr>
      <w:tr w:rsidR="004C7B54" w:rsidRPr="004C7B54" w14:paraId="74CF76B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03D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7608E8A7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4C8C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Ma podstawowe wiadomości z zakresu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zasad wydawania posiłków i karmienia chorych hospitalizowanych, wymaga pomocy podczas prowadzenia edukacji żywieniowej chorych, wykazuje błędy w omawianiu zasad racjonalnego żywienia.</w:t>
            </w:r>
          </w:p>
        </w:tc>
      </w:tr>
      <w:tr w:rsidR="004C7B54" w:rsidRPr="004C7B54" w14:paraId="7DAE170E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4A5A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47D2" w14:textId="77777777" w:rsidR="004C7B54" w:rsidRPr="00474A4B" w:rsidRDefault="00B33B86" w:rsidP="00474A4B">
            <w:pPr>
              <w:tabs>
                <w:tab w:val="left" w:pos="635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Nie zna zasad wydawania posiłków i karmienia chorych hospitalizowanych, nieumiejętnie prowadzi edukację żywieniową chorych, wykazuje błędy w omawianiu zasad racjonalnego żywienia.</w:t>
            </w:r>
          </w:p>
        </w:tc>
      </w:tr>
      <w:tr w:rsidR="000064F4" w:rsidRPr="004C7B54" w14:paraId="0B6247B8" w14:textId="77777777" w:rsidTr="001C6145">
        <w:trPr>
          <w:trHeight w:val="28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77723" w14:textId="77777777" w:rsidR="000064F4" w:rsidRPr="004C7B54" w:rsidRDefault="005063A0" w:rsidP="00360180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Efekt uczenia się</w:t>
            </w:r>
            <w:r w:rsidR="000064F4"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 4</w:t>
            </w:r>
          </w:p>
        </w:tc>
      </w:tr>
      <w:tr w:rsidR="004C7B54" w:rsidRPr="004C7B54" w14:paraId="6CB3BB7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14B1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5,0 </w:t>
            </w:r>
          </w:p>
          <w:p w14:paraId="6B34A2A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(bardzo 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4D56" w14:textId="77777777" w:rsidR="004C7B54" w:rsidRPr="00474A4B" w:rsidRDefault="00B33B86" w:rsidP="00B33B86">
            <w:pPr>
              <w:tabs>
                <w:tab w:val="left" w:pos="1078"/>
              </w:tabs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Realizując powierzone zadania w pełni samodzielnie p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oszukuje rozwiązań. Chętnie i z 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zaangażowaniem komunikuje się pacjentem oraz grupą pracowników w zakresie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związanym z pracą dietetyka.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Okazuje szacunek wobec pacjenta oraz troskę o jego dobro. Wykazuje dużą kulturę osobistą w relacjach interpersonalnych. Wykazuje dużą odpowiedzialność, sumienność i uczciwość w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pracy,  ze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szczególnym uwzględnieniem poszanowania godności pacjenta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Permanentnie wzbogaca i aktualizuje wiedzę oraz doskonali umiejętności z zakresu realizowanego przedmiotu.</w:t>
            </w:r>
          </w:p>
        </w:tc>
      </w:tr>
      <w:tr w:rsidR="004C7B54" w:rsidRPr="004C7B54" w14:paraId="2C37CF31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0BF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4,5 </w:t>
            </w:r>
          </w:p>
          <w:p w14:paraId="22D4CCA4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dobry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805A" w14:textId="77777777" w:rsidR="004C7B54" w:rsidRPr="00474A4B" w:rsidRDefault="00B33B86" w:rsidP="00B33B86">
            <w:pPr>
              <w:tabs>
                <w:tab w:val="left" w:pos="1078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powierzone zadania samodzielnie poszukuje rozwiązań. Chętnie i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z  komunikuje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 pacjentem oraz grupą pracowników w zakresie związanym z pracą dietetyka. Okazuje szacunek wobec pacjenta oraz troskę o jego dobro. Wykazuje kulturę osobistą w relacjach interpersonalnych. Wykazuje dużą odpowiedzialność, sumienność i uczciwość w pracy, ze szczególnym uwzględnieniem poszanowania godności pacjenta Wzbogaca i aktualizuje wiedzę oraz doskonali umiejętności z zakresu realizowanego przedmiotu.</w:t>
            </w:r>
          </w:p>
        </w:tc>
      </w:tr>
      <w:tr w:rsidR="004C7B54" w:rsidRPr="004C7B54" w14:paraId="154C0142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641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4,0 </w:t>
            </w:r>
          </w:p>
          <w:p w14:paraId="4D519A28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(dobry)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C07B" w14:textId="77777777" w:rsidR="004C7B54" w:rsidRPr="00474A4B" w:rsidRDefault="00B33B86" w:rsidP="00B33B8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Realizując powierzone zadania wykazuje się często samodzielnością w poszukiwaniu rozwiązań. Komunikuje się pacjentem oraz grupą pracowników w zakresie związanym z pracą dietetyka. Okazuje szacunek wobec pacjenta oraz troskę o jego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dobro .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Wykazuje kulturę osobistą w relacjach interpersonalnych. Wykazuje odpowiedzialność, sumienność i uczciwość w pracy ze szczególnym uwzględnieniem poszanowania godności pacjenta. Docenia znaczenie samodzielnego wzbogacania wiedzy oraz doskonalenia umiejętności z zakresu realizowanego przedmiotu.</w:t>
            </w:r>
          </w:p>
        </w:tc>
      </w:tr>
      <w:tr w:rsidR="004C7B54" w:rsidRPr="004C7B54" w14:paraId="7BA3934D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FAE6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3,5 </w:t>
            </w:r>
          </w:p>
          <w:p w14:paraId="621E0CB0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dostateczny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plus</w:t>
            </w: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B28D" w14:textId="77777777" w:rsidR="004C7B54" w:rsidRPr="00474A4B" w:rsidRDefault="00B33B86" w:rsidP="00B33B8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Realizując powierzone zadania wymaga niewielkiego ukierunkow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ania. Potrafi komunikować się z 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pacjentem oraz grupą pracowników w zakresie związanym z pracą dietetyka. Okazuje szacunek wobec pacjenta oraz troskę o jego </w:t>
            </w:r>
            <w:proofErr w:type="gramStart"/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dobro .</w:t>
            </w:r>
            <w:proofErr w:type="gramEnd"/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kulturalny w stosunkach interpersonalnych. Wykazuje odpowiedzialność w pracy dba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pacjenta. Zna znaczenie wzbogacania wiedzy oraz doskonalenia umiejętności z zakresu realizowanego przedmiotu. Nie potrafi dokonać samooceny.</w:t>
            </w:r>
          </w:p>
        </w:tc>
      </w:tr>
      <w:tr w:rsidR="004C7B54" w:rsidRPr="004C7B54" w14:paraId="5DB68833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E72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 xml:space="preserve">3,0 </w:t>
            </w:r>
          </w:p>
          <w:p w14:paraId="19EDEE6D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(dostateczny)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94BA" w14:textId="77777777" w:rsidR="004C7B54" w:rsidRPr="00474A4B" w:rsidRDefault="00B33B86" w:rsidP="00B33B8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Realizując powierzone zadania wymaga ukierunkowania. </w:t>
            </w:r>
            <w:proofErr w:type="gramStart"/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Komunikuje  się</w:t>
            </w:r>
            <w:proofErr w:type="gramEnd"/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z pacjentem oraz grupą pracowników w podstawowym zakresie związanym z pracą dietetyka. Okazuje szacunek wobec pacjenta oraz troskę o jego dobro.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Jest kulturalny w stos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unkach interpersonalnych dba o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dobro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pacjenta..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trudności w organizacji pracy własnej i nie przestrzega wszystkich zasad pracy. Wiedza oraz umiejętności z zakresu realizowanego przedmiotu na poziomie podstawowym. Nie potrafi dokonać samooceny.</w:t>
            </w:r>
          </w:p>
        </w:tc>
      </w:tr>
      <w:tr w:rsidR="004C7B54" w:rsidRPr="004C7B54" w14:paraId="612FD3D9" w14:textId="77777777" w:rsidTr="0036018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E432" w14:textId="77777777" w:rsidR="004C7B54" w:rsidRPr="004C7B54" w:rsidRDefault="004C7B54" w:rsidP="001C6145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B54">
              <w:rPr>
                <w:rFonts w:ascii="Times New Roman" w:hAnsi="Times New Roman"/>
                <w:b/>
                <w:sz w:val="20"/>
                <w:szCs w:val="20"/>
              </w:rPr>
              <w:t>2,0 (niedostateczny)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1992" w14:textId="77777777" w:rsidR="004C7B54" w:rsidRPr="00474A4B" w:rsidRDefault="00B33B86" w:rsidP="00B33B86">
            <w:pPr>
              <w:tabs>
                <w:tab w:val="left" w:pos="635"/>
              </w:tabs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Nie wywiązuje się z powierzonych zadań. </w:t>
            </w:r>
            <w:proofErr w:type="gramStart"/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Komunikuje  się</w:t>
            </w:r>
            <w:proofErr w:type="gramEnd"/>
            <w:r w:rsidRPr="00B33B86">
              <w:rPr>
                <w:rFonts w:ascii="Times New Roman" w:hAnsi="Times New Roman" w:cs="Times New Roman"/>
                <w:sz w:val="20"/>
                <w:szCs w:val="20"/>
              </w:rPr>
              <w:t xml:space="preserve"> z 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jentem oraz grupą pracowników w </w:t>
            </w:r>
            <w:r w:rsidRPr="00B33B86">
              <w:rPr>
                <w:rFonts w:ascii="Times New Roman" w:hAnsi="Times New Roman" w:cs="Times New Roman"/>
                <w:sz w:val="20"/>
                <w:szCs w:val="20"/>
              </w:rPr>
              <w:t>podstawowym zakresie związanym z pracą dietetyka. Nie okazuje szacunku wobec pacjenta oraz troski o jego dobro.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niedbały w kontaktach interpersonalnych nie dba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o  dobro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pacjenta. Pomimo </w:t>
            </w:r>
            <w:proofErr w:type="spell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ukierunkowań</w:t>
            </w:r>
            <w:proofErr w:type="spell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</w:t>
            </w:r>
            <w:proofErr w:type="gramStart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problemy  w</w:t>
            </w:r>
            <w:proofErr w:type="gramEnd"/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organizacji pracy własnej i nie przestrzega zasad pracy. Jest nieodpowiedzialny i niesumienny w pracy. Ma niepełną podstawową wiedzę, nie uzupełnia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jej i </w:t>
            </w:r>
            <w:r w:rsidRPr="00B33B86">
              <w:rPr>
                <w:rFonts w:ascii="Times New Roman" w:hAnsi="Times New Roman" w:cs="Times New Roman"/>
                <w:bCs/>
                <w:sz w:val="20"/>
                <w:szCs w:val="20"/>
              </w:rPr>
              <w:t>nie doskonali umiejętności z zakresu realizowanego przedmiotu. Nie potrafi dokonać samooceny.</w:t>
            </w:r>
          </w:p>
        </w:tc>
      </w:tr>
    </w:tbl>
    <w:p w14:paraId="02DF158F" w14:textId="77777777" w:rsidR="004C7B54" w:rsidRDefault="004C7B54">
      <w:pPr>
        <w:spacing w:after="0" w:line="100" w:lineRule="atLeast"/>
      </w:pPr>
    </w:p>
    <w:sectPr w:rsidR="004C7B54" w:rsidSect="00216C57">
      <w:footerReference w:type="default" r:id="rId6"/>
      <w:pgSz w:w="11906" w:h="16838"/>
      <w:pgMar w:top="720" w:right="1134" w:bottom="720" w:left="1134" w:header="709" w:footer="56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AB2A" w14:textId="77777777" w:rsidR="00EF0793" w:rsidRDefault="00EF0793">
      <w:pPr>
        <w:spacing w:after="0" w:line="240" w:lineRule="auto"/>
      </w:pPr>
      <w:r>
        <w:separator/>
      </w:r>
    </w:p>
  </w:endnote>
  <w:endnote w:type="continuationSeparator" w:id="0">
    <w:p w14:paraId="439496A8" w14:textId="77777777" w:rsidR="00EF0793" w:rsidRDefault="00EF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7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altName w:val="Times New Roman"/>
    <w:charset w:val="01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 Regular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729B" w14:textId="77777777" w:rsidR="001C6145" w:rsidRDefault="001C61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A59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4166" w14:textId="77777777" w:rsidR="00EF0793" w:rsidRDefault="00EF0793">
      <w:pPr>
        <w:spacing w:after="0" w:line="240" w:lineRule="auto"/>
      </w:pPr>
      <w:r>
        <w:separator/>
      </w:r>
    </w:p>
  </w:footnote>
  <w:footnote w:type="continuationSeparator" w:id="0">
    <w:p w14:paraId="67976AE8" w14:textId="77777777" w:rsidR="00EF0793" w:rsidRDefault="00EF0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F4"/>
    <w:rsid w:val="000064F4"/>
    <w:rsid w:val="000159F6"/>
    <w:rsid w:val="00095AF4"/>
    <w:rsid w:val="001C6145"/>
    <w:rsid w:val="00216C57"/>
    <w:rsid w:val="0028037E"/>
    <w:rsid w:val="0031555F"/>
    <w:rsid w:val="00323100"/>
    <w:rsid w:val="00323CFC"/>
    <w:rsid w:val="00360180"/>
    <w:rsid w:val="00380AF2"/>
    <w:rsid w:val="00452A73"/>
    <w:rsid w:val="00474A4B"/>
    <w:rsid w:val="004B3CC9"/>
    <w:rsid w:val="004C7B54"/>
    <w:rsid w:val="005063A0"/>
    <w:rsid w:val="005A768D"/>
    <w:rsid w:val="005A7DF5"/>
    <w:rsid w:val="005E09DD"/>
    <w:rsid w:val="00814D38"/>
    <w:rsid w:val="00882D1C"/>
    <w:rsid w:val="00892454"/>
    <w:rsid w:val="00902B76"/>
    <w:rsid w:val="00952E47"/>
    <w:rsid w:val="00A17C9A"/>
    <w:rsid w:val="00B33B86"/>
    <w:rsid w:val="00CA59C3"/>
    <w:rsid w:val="00D42522"/>
    <w:rsid w:val="00D804D4"/>
    <w:rsid w:val="00E7362E"/>
    <w:rsid w:val="00E82025"/>
    <w:rsid w:val="00EF0793"/>
    <w:rsid w:val="00F74A11"/>
    <w:rsid w:val="00F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5E1975"/>
  <w15:chartTrackingRefBased/>
  <w15:docId w15:val="{41EADFBC-6E89-4E89-A149-A9ECC7DF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 WOJTEK</dc:creator>
  <cp:keywords/>
  <cp:lastModifiedBy>Beata Lewandwoska</cp:lastModifiedBy>
  <cp:revision>3</cp:revision>
  <cp:lastPrinted>1899-12-31T23:00:00Z</cp:lastPrinted>
  <dcterms:created xsi:type="dcterms:W3CDTF">2023-07-27T11:49:00Z</dcterms:created>
  <dcterms:modified xsi:type="dcterms:W3CDTF">2026-06-07T08:33:00Z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