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54" w:hanging="0"/>
        <w:rPr>
          <w:sz w:val="20"/>
          <w:szCs w:val="20"/>
        </w:rPr>
      </w:pPr>
      <w:r>
        <w:rPr>
          <w:sz w:val="20"/>
          <w:szCs w:val="20"/>
        </w:rPr>
        <w:drawing>
          <wp:inline distT="0" distB="0" distL="0" distR="0">
            <wp:extent cx="1771650" cy="1714500"/>
            <wp:effectExtent l="0" t="0" r="0" b="0"/>
            <wp:docPr id="1"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0" descr=""/>
                    <pic:cNvPicPr>
                      <a:picLocks noChangeAspect="1" noChangeArrowheads="1"/>
                    </pic:cNvPicPr>
                  </pic:nvPicPr>
                  <pic:blipFill>
                    <a:blip r:embed="rId2"/>
                    <a:stretch>
                      <a:fillRect/>
                    </a:stretch>
                  </pic:blipFill>
                  <pic:spPr bwMode="auto">
                    <a:xfrm>
                      <a:off x="0" y="0"/>
                      <a:ext cx="1771650" cy="1714500"/>
                    </a:xfrm>
                    <a:prstGeom prst="rect">
                      <a:avLst/>
                    </a:prstGeom>
                  </pic:spPr>
                </pic:pic>
              </a:graphicData>
            </a:graphic>
          </wp:inline>
        </w:drawing>
      </w:r>
    </w:p>
    <w:p>
      <w:pPr>
        <w:pStyle w:val="Normal"/>
        <w:tabs>
          <w:tab w:val="clear" w:pos="720"/>
          <w:tab w:val="left" w:pos="288" w:leader="none"/>
        </w:tabs>
        <w:spacing w:lineRule="auto" w:line="276" w:before="52" w:after="0"/>
        <w:ind w:left="246" w:right="6904" w:hanging="0"/>
        <w:rPr>
          <w:b/>
          <w:b/>
          <w:sz w:val="24"/>
          <w:szCs w:val="24"/>
          <w:lang w:val="en-GB"/>
        </w:rPr>
      </w:pPr>
      <w:r>
        <w:rPr>
          <w:sz w:val="24"/>
          <w:szCs w:val="24"/>
          <w:lang w:val="en-GB"/>
        </w:rPr>
        <w:t>NOTEBOOKS OF THE FACULTY OF MEDICAL AND TECHNICAL SCIENCES</w:t>
      </w:r>
    </w:p>
    <w:p>
      <w:pPr>
        <w:pStyle w:val="Normal"/>
        <w:spacing w:lineRule="auto" w:line="259"/>
        <w:ind w:left="4845" w:hanging="0"/>
        <w:rPr>
          <w:sz w:val="24"/>
          <w:szCs w:val="24"/>
          <w:lang w:val="en-GB"/>
        </w:rPr>
      </w:pPr>
      <w:r>
        <w:rPr>
          <w:sz w:val="24"/>
          <w:szCs w:val="24"/>
          <w:lang w:val="en-GB"/>
        </w:rPr>
        <w:t>............................................................................</w:t>
      </w:r>
    </w:p>
    <w:p>
      <w:pPr>
        <w:pStyle w:val="Normal"/>
        <w:spacing w:lineRule="auto" w:line="163"/>
        <w:ind w:left="6424" w:right="1765" w:hanging="0"/>
        <w:jc w:val="center"/>
        <w:rPr>
          <w:sz w:val="16"/>
          <w:szCs w:val="16"/>
          <w:lang w:val="en-GB"/>
        </w:rPr>
      </w:pPr>
      <w:r>
        <w:rPr>
          <w:sz w:val="16"/>
          <w:szCs w:val="16"/>
          <w:lang w:val="en-GB"/>
        </w:rPr>
        <w:t>(name and surname of the author)</w:t>
      </w:r>
    </w:p>
    <w:p>
      <w:pPr>
        <w:pStyle w:val="Normal"/>
        <w:rPr>
          <w:color w:val="000000"/>
          <w:sz w:val="18"/>
          <w:szCs w:val="18"/>
          <w:lang w:val="en-GB"/>
        </w:rPr>
      </w:pPr>
      <w:r>
        <w:rPr>
          <w:color w:val="000000"/>
          <w:sz w:val="18"/>
          <w:szCs w:val="18"/>
          <w:lang w:val="en-GB"/>
        </w:rPr>
      </w:r>
    </w:p>
    <w:p>
      <w:pPr>
        <w:pStyle w:val="Normal"/>
        <w:spacing w:lineRule="auto" w:line="259" w:before="158" w:after="0"/>
        <w:ind w:left="4845" w:hanging="0"/>
        <w:rPr>
          <w:sz w:val="24"/>
          <w:szCs w:val="24"/>
          <w:lang w:val="en-GB"/>
        </w:rPr>
      </w:pPr>
      <w:r>
        <w:rPr>
          <w:sz w:val="24"/>
          <w:szCs w:val="24"/>
          <w:lang w:val="en-GB"/>
        </w:rPr>
        <w:t>............................................................................</w:t>
      </w:r>
    </w:p>
    <w:p>
      <w:pPr>
        <w:pStyle w:val="Normal"/>
        <w:spacing w:lineRule="auto" w:line="163"/>
        <w:ind w:left="6424" w:right="1765" w:hanging="0"/>
        <w:jc w:val="center"/>
        <w:rPr>
          <w:sz w:val="16"/>
          <w:szCs w:val="16"/>
          <w:lang w:val="en-GB"/>
        </w:rPr>
      </w:pPr>
      <w:r>
        <w:rPr>
          <w:sz w:val="16"/>
          <w:szCs w:val="16"/>
          <w:lang w:val="en-GB"/>
        </w:rPr>
        <w:t>(university)</w:t>
      </w:r>
    </w:p>
    <w:p>
      <w:pPr>
        <w:pStyle w:val="Normal"/>
        <w:rPr>
          <w:color w:val="000000"/>
          <w:sz w:val="18"/>
          <w:szCs w:val="18"/>
          <w:lang w:val="en-GB"/>
        </w:rPr>
      </w:pPr>
      <w:r>
        <w:rPr>
          <w:color w:val="000000"/>
          <w:sz w:val="18"/>
          <w:szCs w:val="18"/>
          <w:lang w:val="en-GB"/>
        </w:rPr>
      </w:r>
    </w:p>
    <w:p>
      <w:pPr>
        <w:pStyle w:val="Normal"/>
        <w:spacing w:lineRule="auto" w:line="259" w:before="159" w:after="0"/>
        <w:ind w:left="4845" w:hanging="0"/>
        <w:rPr>
          <w:sz w:val="24"/>
          <w:szCs w:val="24"/>
          <w:lang w:val="en-GB"/>
        </w:rPr>
      </w:pPr>
      <w:r>
        <w:rPr>
          <w:sz w:val="24"/>
          <w:szCs w:val="24"/>
          <w:lang w:val="en-GB"/>
        </w:rPr>
        <w:t>............................................................................</w:t>
      </w:r>
    </w:p>
    <w:p>
      <w:pPr>
        <w:pStyle w:val="Normal"/>
        <w:spacing w:lineRule="auto" w:line="163"/>
        <w:ind w:left="6424" w:right="1765" w:hanging="0"/>
        <w:jc w:val="center"/>
        <w:rPr>
          <w:sz w:val="16"/>
          <w:szCs w:val="16"/>
          <w:lang w:val="en-GB"/>
        </w:rPr>
      </w:pPr>
      <w:r>
        <w:rPr>
          <w:sz w:val="16"/>
          <w:szCs w:val="16"/>
          <w:lang w:val="en-GB"/>
        </w:rPr>
        <w:t>(address)</w:t>
      </w:r>
    </w:p>
    <w:p>
      <w:pPr>
        <w:pStyle w:val="Normal"/>
        <w:spacing w:before="11" w:after="0"/>
        <w:rPr>
          <w:color w:val="000000"/>
          <w:sz w:val="23"/>
          <w:szCs w:val="23"/>
          <w:lang w:val="en-GB"/>
        </w:rPr>
      </w:pPr>
      <w:r>
        <w:rPr>
          <w:color w:val="000000"/>
          <w:sz w:val="23"/>
          <w:szCs w:val="23"/>
          <w:lang w:val="en-GB"/>
        </w:rPr>
      </w:r>
    </w:p>
    <w:p>
      <w:pPr>
        <w:pStyle w:val="Normal"/>
        <w:spacing w:lineRule="auto" w:line="259" w:before="90" w:after="0"/>
        <w:ind w:left="4845" w:hanging="0"/>
        <w:rPr>
          <w:sz w:val="24"/>
          <w:szCs w:val="24"/>
          <w:lang w:val="en-GB"/>
        </w:rPr>
      </w:pPr>
      <w:r>
        <w:rPr>
          <w:sz w:val="24"/>
          <w:szCs w:val="24"/>
          <w:lang w:val="en-GB"/>
        </w:rPr>
        <w:t>............................................................................</w:t>
      </w:r>
    </w:p>
    <w:p>
      <w:pPr>
        <w:pStyle w:val="Normal"/>
        <w:spacing w:lineRule="auto" w:line="163"/>
        <w:ind w:right="2334" w:hanging="0"/>
        <w:jc w:val="right"/>
        <w:rPr>
          <w:sz w:val="16"/>
          <w:szCs w:val="16"/>
          <w:lang w:val="en-GB"/>
        </w:rPr>
      </w:pPr>
      <w:r>
        <w:rPr>
          <w:sz w:val="16"/>
          <w:szCs w:val="16"/>
          <w:lang w:val="en-GB"/>
        </w:rPr>
        <w:t>(phone number)</w:t>
      </w:r>
    </w:p>
    <w:p>
      <w:pPr>
        <w:pStyle w:val="Normal"/>
        <w:spacing w:before="9" w:after="0"/>
        <w:rPr>
          <w:color w:val="000000"/>
          <w:sz w:val="21"/>
          <w:szCs w:val="21"/>
          <w:lang w:val="en-GB"/>
        </w:rPr>
      </w:pPr>
      <w:r>
        <w:rPr>
          <w:color w:val="000000"/>
          <w:sz w:val="21"/>
          <w:szCs w:val="21"/>
          <w:lang w:val="en-GB"/>
        </w:rPr>
      </w:r>
    </w:p>
    <w:p>
      <w:pPr>
        <w:pStyle w:val="Tytu"/>
        <w:ind w:left="0" w:hanging="0"/>
        <w:jc w:val="center"/>
        <w:rPr>
          <w:lang w:val="en-GB"/>
        </w:rPr>
      </w:pPr>
      <w:r>
        <w:rPr>
          <w:lang w:val="en-GB"/>
        </w:rPr>
        <w:t>DECLARATION ON TRANSFER OF COPYRIGHT</w:t>
      </w:r>
    </w:p>
    <w:p>
      <w:pPr>
        <w:pStyle w:val="Normal"/>
        <w:spacing w:before="114" w:after="0"/>
        <w:ind w:left="112" w:hanging="0"/>
        <w:rPr>
          <w:color w:val="000000"/>
          <w:sz w:val="24"/>
          <w:szCs w:val="24"/>
          <w:lang w:val="en-GB"/>
        </w:rPr>
      </w:pPr>
      <w:r>
        <w:rPr>
          <w:sz w:val="24"/>
          <w:szCs w:val="24"/>
          <w:lang w:val="en-GB"/>
        </w:rPr>
        <w:t>As the author of an article entitled:</w:t>
      </w:r>
    </w:p>
    <w:p>
      <w:pPr>
        <w:pStyle w:val="Normal"/>
        <w:spacing w:before="3" w:after="0"/>
        <w:ind w:left="2474" w:hanging="0"/>
        <w:rPr>
          <w:sz w:val="24"/>
          <w:szCs w:val="24"/>
        </w:rPr>
      </w:pPr>
      <w:r>
        <w:rPr>
          <w:sz w:val="24"/>
          <w:szCs w:val="24"/>
        </w:rPr>
        <w:t>..................................................................................................................</w:t>
      </w:r>
    </w:p>
    <w:p>
      <w:pPr>
        <w:pStyle w:val="Normal"/>
        <w:spacing w:before="136" w:after="0"/>
        <w:ind w:left="2474" w:hanging="0"/>
        <w:rPr>
          <w:sz w:val="24"/>
          <w:szCs w:val="24"/>
        </w:rPr>
      </w:pPr>
      <w:r>
        <w:rPr>
          <w:sz w:val="24"/>
          <w:szCs w:val="24"/>
        </w:rPr>
        <w:t>..................................................................................................................</w:t>
      </w:r>
    </w:p>
    <w:p>
      <w:pPr>
        <w:pStyle w:val="Normal"/>
        <w:spacing w:before="137" w:after="0"/>
        <w:ind w:left="2475" w:hanging="0"/>
        <w:rPr>
          <w:sz w:val="24"/>
          <w:szCs w:val="24"/>
        </w:rPr>
      </w:pPr>
      <w:r>
        <w:rPr>
          <w:sz w:val="24"/>
          <w:szCs w:val="24"/>
        </w:rPr>
        <w:t>..................................................................................................................</w:t>
      </w:r>
    </w:p>
    <w:p>
      <w:pPr>
        <w:pStyle w:val="Normal"/>
        <w:spacing w:before="142" w:after="0"/>
        <w:ind w:left="2475" w:hanging="0"/>
        <w:rPr>
          <w:color w:val="000000"/>
          <w:sz w:val="32"/>
          <w:szCs w:val="32"/>
        </w:rPr>
      </w:pPr>
      <w:r>
        <w:rPr>
          <w:sz w:val="24"/>
          <w:szCs w:val="24"/>
        </w:rPr>
        <w:t>..................................................................................................................</w:t>
      </w:r>
    </w:p>
    <w:p>
      <w:pPr>
        <w:pStyle w:val="Normal"/>
        <w:tabs>
          <w:tab w:val="clear" w:pos="720"/>
          <w:tab w:val="left" w:pos="8879" w:leader="none"/>
        </w:tabs>
        <w:spacing w:before="1" w:after="0"/>
        <w:ind w:left="112" w:right="117" w:hanging="0"/>
        <w:jc w:val="both"/>
        <w:rPr>
          <w:color w:val="000000"/>
          <w:sz w:val="24"/>
          <w:szCs w:val="24"/>
          <w:lang w:val="en-GB"/>
        </w:rPr>
      </w:pPr>
      <w:r>
        <w:rPr>
          <w:sz w:val="24"/>
          <w:szCs w:val="24"/>
          <w:lang w:val="en-GB"/>
        </w:rPr>
        <w:t>having copyright under the Act of 4 February 1994 on Copyright and Related Rights (i.e. Journal of Laws of 2006, No. 90, item 631, as amended), to the entire text, including tables, figures and other illustrations, published in the journal "</w:t>
      </w:r>
      <w:r>
        <w:rPr>
          <w:b/>
          <w:sz w:val="24"/>
          <w:szCs w:val="24"/>
          <w:lang w:val="en-GB"/>
        </w:rPr>
        <w:t>ZESZYTY WYDZIAŁ NAUK MEDYCZNYCH I TECHNICZNYCH</w:t>
      </w:r>
      <w:r>
        <w:rPr>
          <w:sz w:val="24"/>
          <w:szCs w:val="24"/>
          <w:lang w:val="en-GB"/>
        </w:rPr>
        <w:t>" in number............. published in the year................ I grant to the Karkonosze State University of Applied Sciences in Jelenia Góra an exclusive, royalty-free, unlimited in time licence within the scope:</w:t>
      </w:r>
    </w:p>
    <w:p>
      <w:pPr>
        <w:pStyle w:val="Normal"/>
        <w:spacing w:lineRule="auto" w:line="252" w:before="22" w:after="0"/>
        <w:ind w:left="472" w:right="539" w:firstLine="3"/>
        <w:rPr>
          <w:color w:val="000000"/>
          <w:sz w:val="24"/>
          <w:szCs w:val="24"/>
          <w:lang w:val="en-GB"/>
        </w:rPr>
      </w:pPr>
      <w:r>
        <w:rPr>
          <w:sz w:val="24"/>
          <w:szCs w:val="24"/>
          <w:lang w:val="en-GB"/>
        </w:rPr>
        <w:t>computer processing and introduction to generally accessible computer networks,</w:t>
      </w:r>
      <w:r>
        <w:drawing>
          <wp:anchor behindDoc="0" distT="0" distB="0" distL="0" distR="0" simplePos="0" locked="0" layoutInCell="1" allowOverlap="1" relativeHeight="2">
            <wp:simplePos x="0" y="0"/>
            <wp:positionH relativeFrom="column">
              <wp:posOffset>74295</wp:posOffset>
            </wp:positionH>
            <wp:positionV relativeFrom="paragraph">
              <wp:posOffset>48260</wp:posOffset>
            </wp:positionV>
            <wp:extent cx="76200" cy="107950"/>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76200" cy="1079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74930</wp:posOffset>
            </wp:positionH>
            <wp:positionV relativeFrom="paragraph">
              <wp:posOffset>234315</wp:posOffset>
            </wp:positionV>
            <wp:extent cx="76200" cy="107950"/>
            <wp:effectExtent l="0" t="0" r="0" b="0"/>
            <wp:wrapNone/>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4"/>
                    <a:stretch>
                      <a:fillRect/>
                    </a:stretch>
                  </pic:blipFill>
                  <pic:spPr bwMode="auto">
                    <a:xfrm>
                      <a:off x="0" y="0"/>
                      <a:ext cx="76200" cy="107950"/>
                    </a:xfrm>
                    <a:prstGeom prst="rect">
                      <a:avLst/>
                    </a:prstGeom>
                  </pic:spPr>
                </pic:pic>
              </a:graphicData>
            </a:graphic>
          </wp:anchor>
        </w:drawing>
        <w:drawing>
          <wp:anchor behindDoc="0" distT="0" distB="0" distL="0" distR="0" simplePos="0" locked="0" layoutInCell="1" allowOverlap="1" relativeHeight="4">
            <wp:simplePos x="0" y="0"/>
            <wp:positionH relativeFrom="column">
              <wp:posOffset>72390</wp:posOffset>
            </wp:positionH>
            <wp:positionV relativeFrom="paragraph">
              <wp:posOffset>420370</wp:posOffset>
            </wp:positionV>
            <wp:extent cx="76200" cy="107950"/>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5"/>
                    <a:stretch>
                      <a:fillRect/>
                    </a:stretch>
                  </pic:blipFill>
                  <pic:spPr bwMode="auto">
                    <a:xfrm>
                      <a:off x="0" y="0"/>
                      <a:ext cx="76200" cy="107950"/>
                    </a:xfrm>
                    <a:prstGeom prst="rect">
                      <a:avLst/>
                    </a:prstGeom>
                  </pic:spPr>
                </pic:pic>
              </a:graphicData>
            </a:graphic>
          </wp:anchor>
        </w:drawing>
      </w:r>
      <w:r>
        <w:rPr>
          <w:color w:val="000000"/>
          <w:sz w:val="24"/>
          <w:szCs w:val="24"/>
          <w:lang w:val="en-GB"/>
        </w:rPr>
        <w:t xml:space="preserve"> </w:t>
      </w:r>
    </w:p>
    <w:p>
      <w:pPr>
        <w:pStyle w:val="Normal"/>
        <w:spacing w:lineRule="auto" w:line="252" w:before="22" w:after="0"/>
        <w:ind w:left="472" w:right="539" w:firstLine="3"/>
        <w:rPr>
          <w:color w:val="000000"/>
          <w:sz w:val="24"/>
          <w:szCs w:val="24"/>
          <w:lang w:val="en-GB"/>
        </w:rPr>
      </w:pPr>
      <w:r>
        <w:rPr>
          <w:sz w:val="24"/>
          <w:szCs w:val="24"/>
          <w:lang w:val="en-GB"/>
        </w:rPr>
        <w:t>making the necessary changes in the article that result from the editorial processing,</w:t>
      </w:r>
      <w:r>
        <w:rPr>
          <w:color w:val="000000"/>
          <w:sz w:val="24"/>
          <w:szCs w:val="24"/>
          <w:lang w:val="en-GB"/>
        </w:rPr>
        <w:t xml:space="preserve"> </w:t>
      </w:r>
      <w:r>
        <w:rPr>
          <w:sz w:val="24"/>
          <w:szCs w:val="24"/>
          <w:lang w:val="en-GB"/>
        </w:rPr>
        <w:t>multiplication with digital and optical techniques,</w:t>
      </w:r>
    </w:p>
    <w:p>
      <w:pPr>
        <w:pStyle w:val="Normal"/>
        <w:spacing w:before="1" w:after="0"/>
        <w:ind w:left="474" w:hanging="0"/>
        <w:rPr>
          <w:color w:val="000000"/>
          <w:sz w:val="24"/>
          <w:szCs w:val="24"/>
          <w:lang w:val="en-GB"/>
        </w:rPr>
      </w:pPr>
      <w:r>
        <w:drawing>
          <wp:anchor behindDoc="0" distT="0" distB="0" distL="0" distR="0" simplePos="0" locked="0" layoutInCell="1" allowOverlap="1" relativeHeight="5">
            <wp:simplePos x="0" y="0"/>
            <wp:positionH relativeFrom="column">
              <wp:posOffset>73025</wp:posOffset>
            </wp:positionH>
            <wp:positionV relativeFrom="paragraph">
              <wp:posOffset>34925</wp:posOffset>
            </wp:positionV>
            <wp:extent cx="76200" cy="107950"/>
            <wp:effectExtent l="0" t="0" r="0" b="0"/>
            <wp:wrapNone/>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6"/>
                    <a:stretch>
                      <a:fillRect/>
                    </a:stretch>
                  </pic:blipFill>
                  <pic:spPr bwMode="auto">
                    <a:xfrm>
                      <a:off x="0" y="0"/>
                      <a:ext cx="76200" cy="107950"/>
                    </a:xfrm>
                    <a:prstGeom prst="rect">
                      <a:avLst/>
                    </a:prstGeom>
                  </pic:spPr>
                </pic:pic>
              </a:graphicData>
            </a:graphic>
          </wp:anchor>
        </w:drawing>
      </w:r>
      <w:r>
        <w:rPr>
          <w:sz w:val="24"/>
          <w:szCs w:val="24"/>
          <w:lang w:val="en-GB"/>
        </w:rPr>
        <w:t>t</w:t>
      </w:r>
      <w:r>
        <w:rPr>
          <w:sz w:val="24"/>
          <w:szCs w:val="24"/>
          <w:lang w:val="en-GB"/>
        </w:rPr>
        <w:t>o produce copies of the work with the use of printing techniques in an edition determined by the Publisher.</w:t>
      </w:r>
    </w:p>
    <w:p>
      <w:pPr>
        <w:pStyle w:val="Normal"/>
        <w:spacing w:before="118" w:after="0"/>
        <w:ind w:left="113" w:right="107" w:firstLine="1"/>
        <w:jc w:val="both"/>
        <w:rPr>
          <w:sz w:val="24"/>
          <w:szCs w:val="24"/>
          <w:lang w:val="en-GB"/>
        </w:rPr>
      </w:pPr>
      <w:r>
        <w:rPr>
          <w:sz w:val="24"/>
          <w:szCs w:val="24"/>
          <w:lang w:val="en-GB"/>
        </w:rPr>
        <w:t xml:space="preserve">At the same time, I declare that the article is completely original, has not been published anywhere before and does not contain any borrowings from another work that could cause the publisher's liability, infringe personal and property copyrights of third </w:t>
      </w:r>
      <w:bookmarkStart w:id="0" w:name="_GoBack"/>
      <w:bookmarkEnd w:id="0"/>
      <w:r>
        <w:rPr>
          <w:sz w:val="24"/>
          <w:szCs w:val="24"/>
          <w:lang w:val="en-GB"/>
        </w:rPr>
        <w:t xml:space="preserve">parties and that the copyright in the work in question is not restricted within the scope of this declaration. </w:t>
      </w:r>
    </w:p>
    <w:p>
      <w:pPr>
        <w:pStyle w:val="Normal"/>
        <w:spacing w:before="3" w:after="0"/>
        <w:rPr>
          <w:color w:val="000000"/>
          <w:sz w:val="31"/>
          <w:szCs w:val="31"/>
          <w:lang w:val="en-GB"/>
        </w:rPr>
      </w:pPr>
      <w:r>
        <w:rPr>
          <w:color w:val="000000"/>
          <w:sz w:val="31"/>
          <w:szCs w:val="31"/>
          <w:lang w:val="en-GB"/>
        </w:rPr>
      </w:r>
    </w:p>
    <w:p>
      <w:pPr>
        <w:pStyle w:val="Normal"/>
        <w:spacing w:lineRule="auto" w:line="259" w:before="1" w:after="0"/>
        <w:ind w:left="4846" w:hanging="0"/>
        <w:rPr>
          <w:sz w:val="24"/>
          <w:szCs w:val="24"/>
          <w:lang w:val="en-GB"/>
        </w:rPr>
      </w:pPr>
      <w:r>
        <w:rPr>
          <w:sz w:val="24"/>
          <w:szCs w:val="24"/>
          <w:lang w:val="en-GB"/>
        </w:rPr>
        <w:t>...........................................................................</w:t>
      </w:r>
    </w:p>
    <w:p>
      <w:pPr>
        <w:pStyle w:val="Normal"/>
        <w:spacing w:lineRule="auto" w:line="163"/>
        <w:ind w:right="2421" w:hanging="0"/>
        <w:jc w:val="right"/>
        <w:rPr>
          <w:sz w:val="16"/>
          <w:szCs w:val="16"/>
          <w:lang w:val="en-GB"/>
        </w:rPr>
      </w:pPr>
      <w:r>
        <w:rPr>
          <w:sz w:val="16"/>
          <w:szCs w:val="16"/>
          <w:lang w:val="en-GB"/>
        </w:rPr>
        <w:t>(signature of the author)</w:t>
      </w:r>
    </w:p>
    <w:p>
      <w:pPr>
        <w:pStyle w:val="Normal"/>
        <w:rPr>
          <w:color w:val="000000"/>
          <w:sz w:val="18"/>
          <w:szCs w:val="18"/>
          <w:lang w:val="en-GB"/>
        </w:rPr>
      </w:pPr>
      <w:r>
        <w:rPr>
          <w:color w:val="000000"/>
          <w:sz w:val="18"/>
          <w:szCs w:val="18"/>
          <w:lang w:val="en-GB"/>
        </w:rPr>
      </w:r>
    </w:p>
    <w:p>
      <w:pPr>
        <w:pStyle w:val="Normal"/>
        <w:rPr>
          <w:color w:val="000000"/>
          <w:sz w:val="18"/>
          <w:szCs w:val="18"/>
          <w:lang w:val="en-GB"/>
        </w:rPr>
      </w:pPr>
      <w:r>
        <w:rPr>
          <w:color w:val="000000"/>
          <w:sz w:val="18"/>
          <w:szCs w:val="18"/>
          <w:lang w:val="en-GB"/>
        </w:rPr>
      </w:r>
    </w:p>
    <w:p>
      <w:pPr>
        <w:pStyle w:val="Normal"/>
        <w:spacing w:before="7" w:after="0"/>
        <w:rPr>
          <w:color w:val="000000"/>
          <w:sz w:val="16"/>
          <w:szCs w:val="16"/>
          <w:lang w:val="en-GB"/>
        </w:rPr>
      </w:pPr>
      <w:r>
        <w:rPr>
          <w:color w:val="000000"/>
          <w:sz w:val="16"/>
          <w:szCs w:val="16"/>
          <w:lang w:val="en-GB"/>
        </w:rPr>
      </w:r>
    </w:p>
    <w:p>
      <w:pPr>
        <w:pStyle w:val="Normal"/>
        <w:spacing w:lineRule="auto" w:line="259"/>
        <w:ind w:left="165" w:hanging="0"/>
        <w:rPr>
          <w:sz w:val="24"/>
          <w:szCs w:val="24"/>
          <w:lang w:val="en-GB"/>
        </w:rPr>
      </w:pPr>
      <w:r>
        <w:rPr>
          <w:sz w:val="24"/>
          <w:szCs w:val="24"/>
          <w:lang w:val="en-GB"/>
        </w:rPr>
        <w:t>.......................................................................</w:t>
      </w:r>
    </w:p>
    <w:p>
      <w:pPr>
        <w:pStyle w:val="Normal"/>
        <w:spacing w:lineRule="auto" w:line="163"/>
        <w:ind w:left="1754" w:hanging="0"/>
        <w:rPr>
          <w:sz w:val="16"/>
          <w:szCs w:val="16"/>
          <w:lang w:val="en-GB"/>
        </w:rPr>
      </w:pPr>
      <w:r>
        <w:rPr>
          <w:sz w:val="16"/>
          <w:szCs w:val="16"/>
          <w:lang w:val="en-GB"/>
        </w:rPr>
        <w:t>(place, date)</w:t>
      </w:r>
    </w:p>
    <w:sectPr>
      <w:type w:val="nextPage"/>
      <w:pgSz w:w="11906" w:h="16838"/>
      <w:pgMar w:left="1020" w:right="1000" w:header="0" w:top="900" w:footer="0" w:bottom="28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Georgia">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l-PL" w:eastAsia="en-US" w:bidi="ar-SA"/>
    </w:rPr>
  </w:style>
  <w:style w:type="paragraph" w:styleId="Nagwek1">
    <w:name w:val="Heading 1"/>
    <w:basedOn w:val="Normal"/>
    <w:next w:val="Normal"/>
    <w:qFormat/>
    <w:pPr>
      <w:keepNext w:val="true"/>
      <w:keepLines/>
      <w:spacing w:before="480" w:after="120"/>
      <w:outlineLvl w:val="0"/>
    </w:pPr>
    <w:rPr>
      <w:b/>
      <w:sz w:val="48"/>
      <w:szCs w:val="48"/>
    </w:rPr>
  </w:style>
  <w:style w:type="paragraph" w:styleId="Nagwek2">
    <w:name w:val="Heading 2"/>
    <w:basedOn w:val="Normal"/>
    <w:next w:val="Normal"/>
    <w:qFormat/>
    <w:pPr>
      <w:keepNext w:val="true"/>
      <w:keepLines/>
      <w:spacing w:before="360" w:after="80"/>
      <w:outlineLvl w:val="1"/>
    </w:pPr>
    <w:rPr>
      <w:b/>
      <w:sz w:val="36"/>
      <w:szCs w:val="36"/>
    </w:rPr>
  </w:style>
  <w:style w:type="paragraph" w:styleId="Nagwek3">
    <w:name w:val="Heading 3"/>
    <w:basedOn w:val="Normal"/>
    <w:next w:val="Normal"/>
    <w:qFormat/>
    <w:pPr>
      <w:keepNext w:val="true"/>
      <w:keepLines/>
      <w:spacing w:before="280" w:after="80"/>
      <w:outlineLvl w:val="2"/>
    </w:pPr>
    <w:rPr>
      <w:b/>
      <w:sz w:val="28"/>
      <w:szCs w:val="28"/>
    </w:rPr>
  </w:style>
  <w:style w:type="paragraph" w:styleId="Nagwek4">
    <w:name w:val="Heading 4"/>
    <w:basedOn w:val="Normal"/>
    <w:next w:val="Normal"/>
    <w:qFormat/>
    <w:pPr>
      <w:keepNext w:val="true"/>
      <w:keepLines/>
      <w:spacing w:before="240" w:after="40"/>
      <w:outlineLvl w:val="3"/>
    </w:pPr>
    <w:rPr>
      <w:b/>
      <w:sz w:val="24"/>
      <w:szCs w:val="24"/>
    </w:rPr>
  </w:style>
  <w:style w:type="paragraph" w:styleId="Nagwek5">
    <w:name w:val="Heading 5"/>
    <w:basedOn w:val="Normal"/>
    <w:next w:val="Normal"/>
    <w:qFormat/>
    <w:pPr>
      <w:keepNext w:val="true"/>
      <w:keepLines/>
      <w:spacing w:before="220" w:after="40"/>
      <w:outlineLvl w:val="4"/>
    </w:pPr>
    <w:rPr>
      <w:b/>
    </w:rPr>
  </w:style>
  <w:style w:type="paragraph" w:styleId="Nagwek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zeinternetowe" w:customStyle="1">
    <w:name w:val="Łącze internetowe"/>
    <w:rPr>
      <w:color w:val="000080"/>
      <w:u w:val="single"/>
    </w:rPr>
  </w:style>
  <w:style w:type="character" w:styleId="TekstdymkaZnak" w:customStyle="1">
    <w:name w:val="Tekst dymka Znak"/>
    <w:basedOn w:val="DefaultParagraphFont"/>
    <w:link w:val="Tekstdymka"/>
    <w:uiPriority w:val="99"/>
    <w:semiHidden/>
    <w:qFormat/>
    <w:rsid w:val="003c55c0"/>
    <w:rPr>
      <w:rFonts w:ascii="Tahoma" w:hAnsi="Tahoma" w:cs="Tahoma"/>
      <w:sz w:val="16"/>
      <w:szCs w:val="16"/>
      <w:lang w:eastAsia="en-U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uiPriority w:val="1"/>
    <w:qFormat/>
    <w:pPr/>
    <w:rPr>
      <w:sz w:val="24"/>
      <w:szCs w:val="24"/>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Tytu">
    <w:name w:val="Title"/>
    <w:basedOn w:val="Normal"/>
    <w:uiPriority w:val="1"/>
    <w:qFormat/>
    <w:pPr>
      <w:ind w:left="1077" w:hanging="0"/>
    </w:pPr>
    <w:rPr>
      <w:b/>
      <w:bCs/>
      <w:sz w:val="28"/>
      <w:szCs w:val="28"/>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Podtytu">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kstdymkaZnak"/>
    <w:uiPriority w:val="99"/>
    <w:semiHidden/>
    <w:unhideWhenUsed/>
    <w:qFormat/>
    <w:rsid w:val="003c55c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9RUSkZSR0mGiV+7xAz3q5SPpJg==">AMUW2mVERhgq9gOSSXT6wb0EW2Ym7ALekN6wOTUuy7KkQCeHb2vr6xXX0aQA2rgPEITkvzccavFWp6OMNthotKeWtiwhmvgwCotc/rNBIgObew6Wby0Zf6Q=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LibreOffice/6.4.2.2$Windows_X86_64 LibreOffice_project/4e471d8c02c9c90f512f7f9ead8875b57fcb1ec3</Application>
  <Pages>1</Pages>
  <Words>228</Words>
  <Characters>2130</Characters>
  <CharactersWithSpaces>2336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2021-11-09T06:46:00Z</dcterms:created>
  <dc:creator>Doc</dc:creator>
  <dc:description/>
  <dc:language>pl-PL</dc:language>
  <cp:lastModifiedBy/>
  <dcterms:modified xsi:type="dcterms:W3CDTF">2022-11-23T10:44:09Z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2013-07-13T00:00:00Z</vt:filetime>
  </property>
  <property fmtid="{D5CDD505-2E9C-101B-9397-08002B2CF9AE}" pid="4" name="Creator">
    <vt:lpwstr>Microsoft Word - Oświadczenie o przeniesieniu praw autorskich.doc</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2021-06-22T00:00:00Z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