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7E" w:rsidRDefault="0028037E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1C6145" w:rsidRDefault="004A494B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5715" r="6985" b="127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47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pQMAIAAFcEAAAOAAAAZHJzL2Uyb0RvYy54bWysVE2P2jAQvVfqf7ByhySQZS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:rsidR="001C6145" w:rsidRPr="0028037E" w:rsidRDefault="001C6145">
      <w:pPr>
        <w:rPr>
          <w:b/>
          <w:sz w:val="18"/>
          <w:szCs w:val="18"/>
        </w:rPr>
      </w:pPr>
    </w:p>
    <w:p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C6145" w:rsidRDefault="005F7D97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93323E">
        <w:rPr>
          <w:rFonts w:ascii="Times New Roman" w:hAnsi="Times New Roman"/>
          <w:b/>
          <w:bCs/>
          <w:sz w:val="20"/>
          <w:szCs w:val="20"/>
        </w:rPr>
        <w:t>psychodietetyka z elementami coachingu</w:t>
      </w:r>
    </w:p>
    <w:p w:rsidR="001C6145" w:rsidRDefault="001C61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 xml:space="preserve">Rodzaj praktyki - Praktyka </w:t>
      </w:r>
      <w:r w:rsidR="00E16C8C">
        <w:rPr>
          <w:rFonts w:ascii="Times New Roman" w:hAnsi="Times New Roman" w:cs="Calibri"/>
          <w:b/>
          <w:bCs/>
          <w:sz w:val="20"/>
          <w:szCs w:val="20"/>
        </w:rPr>
        <w:t>w domu opieki społecznej</w:t>
      </w:r>
      <w:r w:rsidR="000914FD">
        <w:rPr>
          <w:rFonts w:ascii="Times New Roman" w:hAnsi="Times New Roman" w:cs="Calibri"/>
          <w:b/>
          <w:bCs/>
          <w:sz w:val="20"/>
          <w:szCs w:val="20"/>
        </w:rPr>
        <w:t xml:space="preserve"> -120 godzin (3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tygodnie)</w:t>
      </w:r>
    </w:p>
    <w:p w:rsidR="001C6145" w:rsidRDefault="001C614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095AF4" w:rsidRDefault="004A494B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5715" r="13335" b="1333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49A02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QZKw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5715" r="12065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3F1A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1C6145" w:rsidRDefault="004A494B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12700" r="8255" b="63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E0BB8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HWKgIAAFQ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:rsidR="00095AF4" w:rsidRDefault="004A494B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7620" r="13970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42576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ekKAIAAFMEAAAOAAAAZHJzL2Uyb0RvYy54bWysVMGO2yAQvVfqPyDuWduJm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920"/>
        <w:gridCol w:w="1701"/>
        <w:gridCol w:w="737"/>
      </w:tblGrid>
      <w:tr w:rsidR="001C6145" w:rsidTr="009D7C91">
        <w:trPr>
          <w:trHeight w:hRule="exact" w:val="283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1C6145" w:rsidRDefault="001C6145">
            <w:pPr>
              <w:pStyle w:val="Zawartotabel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5F7D9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C6145" w:rsidRDefault="001C6145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E16C8C" w:rsidTr="009D7C91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E16C8C" w:rsidRDefault="005F7D9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E16C8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16C8C" w:rsidRPr="005F7D97" w:rsidRDefault="005F7D97" w:rsidP="005F7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 organizację, zasady pracy i prowadzenia dokumentacji żywieniowej w placówce oraz aktywnie współpracuje z zespołem terapeutycznym przejawiając postawę zdyscyplinowania, precyzji działania i empatii.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6C8C" w:rsidRDefault="00E16C8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C8C" w:rsidTr="009D7C91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E16C8C" w:rsidRDefault="005F7D9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E16C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16C8C" w:rsidRPr="005F7D97" w:rsidRDefault="005F7D97" w:rsidP="005F7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zasady i praktyczne wskazania właściwego żywienia pensjonariuszy. </w:t>
            </w:r>
            <w:r w:rsidRPr="005F7D97">
              <w:rPr>
                <w:rFonts w:ascii="Times New Roman" w:hAnsi="Times New Roman" w:cs="Times New Roman"/>
                <w:sz w:val="20"/>
                <w:szCs w:val="20"/>
              </w:rPr>
              <w:t xml:space="preserve"> Dokonuje oceny stanu odżywienia i sposobu żywienia. Zna podstawy teoretyczne planowania ilościowych i jakościowych jadłospisów w zdrowiu i chorobie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6C8C" w:rsidRDefault="00E16C8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C8C" w:rsidTr="009D7C91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E16C8C" w:rsidRDefault="005F7D9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E16C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16C8C" w:rsidRPr="005F7D97" w:rsidRDefault="005F7D97" w:rsidP="005F7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szanować prawa pensjonariuszy, w tym prawo do informacji dotyczącej proponowanego postępowania dietetycznego oraz jego możliwych następstw i ograniczeń.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6C8C" w:rsidRDefault="00E16C8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6C8C" w:rsidTr="009D7C91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E16C8C" w:rsidRDefault="005F7D9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E16C8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16C8C" w:rsidRPr="005F7D97" w:rsidRDefault="005F7D97" w:rsidP="005F7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ma świadomość sumiennego, aktywnego u udziału i zdyscyplinowania w pracy indywidualnej oraz grupowej wykazując odpowiednie współdziałanie zarówno jako członek jak i lider zespołu. Rozumie potrzebę dokształcania i aktualizowania swojej wiedzy oraz doskonalenia umiejętności z zakresu realizowanej praktyki.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6C8C" w:rsidRDefault="00E16C8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54" w:rsidRPr="00216C57" w:rsidTr="004C7B54"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C7B54" w:rsidRPr="00216C57" w:rsidRDefault="004C7B54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7B54" w:rsidRPr="00216C57" w:rsidRDefault="004C7B5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60180" w:rsidRDefault="004A494B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10795" r="1016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046DA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njKAIAAFM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 praktyk oraz po przeprowadzonej kontroli wystawiam ocenę:</w:t>
      </w:r>
    </w:p>
    <w:p w:rsidR="001C6145" w:rsidRDefault="004A494B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698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81FDC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360180" w:rsidRDefault="00360180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804D4" w:rsidRDefault="00D804D4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1C6145" w:rsidRDefault="004A494B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7620" r="10795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D0744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89KA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:rsidR="0028037E" w:rsidRPr="0028037E" w:rsidRDefault="0062715F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poniżej </w:t>
      </w:r>
      <w:r w:rsidR="0062715F">
        <w:rPr>
          <w:rFonts w:ascii="Times New Roman" w:hAnsi="Times New Roman"/>
          <w:sz w:val="18"/>
          <w:szCs w:val="18"/>
        </w:rPr>
        <w:t>3,00</w:t>
      </w:r>
      <w:r w:rsidRPr="0028037E">
        <w:rPr>
          <w:rFonts w:ascii="Times New Roman" w:hAnsi="Times New Roman"/>
          <w:sz w:val="18"/>
          <w:szCs w:val="18"/>
        </w:rPr>
        <w:tab/>
        <w:t>niedostateczny</w:t>
      </w:r>
      <w:r w:rsidRPr="0028037E">
        <w:rPr>
          <w:rFonts w:ascii="Times New Roman" w:hAnsi="Times New Roman"/>
          <w:sz w:val="18"/>
          <w:szCs w:val="18"/>
        </w:rPr>
        <w:tab/>
        <w:t>(2,0)</w:t>
      </w:r>
    </w:p>
    <w:p w:rsidR="004C7B54" w:rsidRDefault="004C7B54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64F4" w:rsidRDefault="000064F4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Student z zawodowej praktyki: </w:t>
      </w:r>
      <w:r w:rsidRPr="000064F4">
        <w:rPr>
          <w:rFonts w:ascii="Times New Roman" w:hAnsi="Times New Roman" w:cs="Times New Roman"/>
          <w:b/>
          <w:bCs/>
          <w:sz w:val="20"/>
          <w:szCs w:val="20"/>
        </w:rPr>
        <w:t xml:space="preserve">Praktyka </w:t>
      </w:r>
      <w:r w:rsidR="00E16C8C">
        <w:rPr>
          <w:rFonts w:ascii="Times New Roman" w:hAnsi="Times New Roman" w:cs="Times New Roman"/>
          <w:b/>
          <w:bCs/>
          <w:sz w:val="20"/>
          <w:szCs w:val="20"/>
        </w:rPr>
        <w:t>w domu opieki społecznej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p w:rsidR="00360180" w:rsidRPr="00360180" w:rsidRDefault="00360180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:rsidTr="005F2E1A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EC7F5C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  <w:p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BC094A" w:rsidRDefault="005F2E1A" w:rsidP="006206D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Szczegółowo zna organizację, zasady pracy i prowadzenie dokumentacji w placówce oraz aktywnie i z zaangażowaniem współpracuje z zespołem terapeutycznym przejawiając postawę zdyscyplinowania, precyzji działania i empatii.</w:t>
            </w:r>
          </w:p>
        </w:tc>
      </w:tr>
      <w:tr w:rsidR="001C6145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4,5 </w:t>
            </w:r>
          </w:p>
          <w:p w:rsidR="001C6145" w:rsidRPr="00BC094A" w:rsidRDefault="004C7B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C6145"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plus</w:t>
            </w:r>
            <w:r w:rsidR="001C6145"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BC094A" w:rsidRDefault="005F2E1A" w:rsidP="006206D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Prawidłowo i samodzielnie przedstawia organizację, zasady pracy i prow</w:t>
            </w:r>
            <w:r w:rsidR="006206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adzenie dokumentacji w placówce</w:t>
            </w: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aktywnie i z zaangażowaniem współpracuje z zespołem terapeutycznym. Jest zdyscyplinowany i empatyczny w działaniu</w:t>
            </w:r>
          </w:p>
        </w:tc>
      </w:tr>
      <w:tr w:rsidR="001C6145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4,0 </w:t>
            </w:r>
          </w:p>
          <w:p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BC094A" w:rsidRDefault="005F2E1A" w:rsidP="006206D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Prawidłowo przedstawia organizację, zasady pracy i prowadzenie dokumentacji w placówce oraz aktywnie współpracuje z zespołem terapeutycznym. Jest</w:t>
            </w:r>
            <w:r w:rsidR="006206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zdyscyplinowany i empatyczny w </w:t>
            </w: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działaniu.</w:t>
            </w:r>
          </w:p>
        </w:tc>
      </w:tr>
      <w:tr w:rsidR="001C6145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3,5 </w:t>
            </w:r>
          </w:p>
          <w:p w:rsidR="001C6145" w:rsidRPr="00BC094A" w:rsidRDefault="004C7B5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C6145"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plus</w:t>
            </w:r>
            <w:r w:rsidR="001C6145"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BC094A" w:rsidRDefault="005F2E1A" w:rsidP="006206D1">
            <w:pPr>
              <w:tabs>
                <w:tab w:val="left" w:pos="1060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 organizację, zasady pracy i prowadzenie dokumentacji w placówce w stopniu podstawowy. Wykazuje chęć współpracy  z zespołem terapeutycznym. Nie zawsze przejawia postawę zdyscyplinowania, precyzji działania i empatii.</w:t>
            </w:r>
          </w:p>
        </w:tc>
      </w:tr>
      <w:tr w:rsidR="001C6145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80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3,0 </w:t>
            </w:r>
          </w:p>
          <w:p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BC094A" w:rsidRDefault="005F2E1A" w:rsidP="006206D1">
            <w:pPr>
              <w:tabs>
                <w:tab w:val="left" w:pos="1060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zna w pełni organizacji, zasad pracy i prowadzenia dokumentacji w placówce. Mało aktywnie współpracuje z zespołem terapeutycznym. Nie zawsze przejawia postawę zdyscyplinowania, precyzji działania i empatii.</w:t>
            </w:r>
          </w:p>
        </w:tc>
      </w:tr>
      <w:tr w:rsidR="001C6145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BC094A" w:rsidRDefault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BC094A" w:rsidRDefault="005F2E1A" w:rsidP="006206D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zna organizacji, zasad pracy i prowadzenia dokumentacji w placówce . Często wykazuje brak aktywności we współpracy z zespołem terapeutycznym Rzadko przejawia postawę zdyscyplinowania, precyzji działania i empatii.</w:t>
            </w:r>
          </w:p>
        </w:tc>
      </w:tr>
      <w:tr w:rsidR="000064F4" w:rsidRPr="00BC094A" w:rsidTr="005F2E1A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BC094A" w:rsidRDefault="000064F4" w:rsidP="0036018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  <w:r w:rsidR="00EC7F5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wszystkie zasady i praktyczne wskazania właściwego żywienia ludzi dorosłych. </w:t>
            </w:r>
            <w:r w:rsidR="006206D1">
              <w:rPr>
                <w:rFonts w:ascii="Times New Roman" w:hAnsi="Times New Roman" w:cs="Times New Roman"/>
                <w:sz w:val="20"/>
                <w:szCs w:val="20"/>
              </w:rPr>
              <w:t xml:space="preserve"> Bezbłędnie i 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>samodzielnie dokonuje oceny stanu odżywienia i sposobu żywienia. Bezbłędnie umie zaplanować ilościowy i jakościowy jadłospis w zdrowiu i chorobie.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4,5 </w:t>
            </w:r>
          </w:p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(dobry plus)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większość zasad i praktycznych wskazań właściwego żywienia ludzi dorosłych. 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 xml:space="preserve"> Prawidłowo dokonuje oceny stanu odżywienia i sposobu żywienia. Umie be</w:t>
            </w:r>
            <w:r w:rsidR="006206D1">
              <w:rPr>
                <w:rFonts w:ascii="Times New Roman" w:hAnsi="Times New Roman" w:cs="Times New Roman"/>
                <w:sz w:val="20"/>
                <w:szCs w:val="20"/>
              </w:rPr>
              <w:t>zbłędnie zaplanować ilościowy i 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>jakościowy jadłospis w zdrowiu i chorobie.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4,0 </w:t>
            </w:r>
          </w:p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E16C8C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większość zasad i praktycznych wskazań właściwego żywienia ludzi dorosłych. 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 xml:space="preserve"> Poprawnie dokonuje oceny stanu odżywienia i sposobu żywienia. Umie zaplanować ilościowy i jakościowy jadłospis w zdrowiu i chorobie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3,5 </w:t>
            </w:r>
          </w:p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(dostateczny plus)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niektóre zasady i praktyczne wskazania właściwego żywienia ludzi dorosłych,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 xml:space="preserve"> Oceny stanu odżywienia i sposobu żywienia dokonuje po niewielkim ukierunkowaniu. Popełnia niewielkie błędy przy planowaniu ilościowego i jakościowego jadłospisu w zdrowiu i chorobie.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3,0 </w:t>
            </w:r>
          </w:p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niektóre zasady i praktyczne wskazania właściwego żywienia ludzi dorosłych,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 xml:space="preserve"> Oceny stanu odżywienia i sposobu żywienia dokonuje po ukierunkowaniu. Popełnia błędy przy planowaniu ilościowego i jakościowego jadłospisu w zdrowiu i chorobie.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zna podstawowych zasad i praktycznych wskazań właściwego żywienia ludzi dorosłych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>. Oceny stanu odżywienia i sposobu żywienia dokonuje z licznymi błędami. Nie umie samodzielnie zaplanować ilościowego i jakościowego jadłospisu w zdrowiu i chorobie.</w:t>
            </w:r>
          </w:p>
        </w:tc>
      </w:tr>
      <w:tr w:rsidR="000064F4" w:rsidRPr="00BC094A" w:rsidTr="005F2E1A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BC094A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  <w:r w:rsidR="00EC7F5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Każdorazowo przestrzega praw pensjonariuszy, w tym prawa do informacji dotyczącej proponowanego postępowania dietetycznego oraz jego możliwych następstw i ograniczeń. Wykazuje  postawę pełną empatii i zrozumienia.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4,5 </w:t>
            </w:r>
          </w:p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(dobry plus)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Zawsze przestrzega praw pensjonariuszy, w tym prawa do informacji dotyczącej proponowanego postępowania dietetycznego oraz jego możliwych następstw i ograniczeń. Wykazuje postawę empatyczną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4,0 </w:t>
            </w:r>
          </w:p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 praw pensjonariuszy, w tym prawa do informacji dotyczącej proponowanego postępowania dietetycznego oraz jego możliwych następstw i ograniczeń. Wykazuje postawę empatyczną.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3,5 </w:t>
            </w:r>
          </w:p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(dostateczny plus)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Przeważnie przestrzega praw pensjonariuszy, w tym prawa do informacji dotyczącej proponowanego postępowania dietetycznego oraz jego możliwych następstw i ograniczeń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3,0 </w:t>
            </w:r>
          </w:p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zawsze przestrzega praw pensjonariuszy, w tym prawa do informacji dotyczącej proponowanego postępowania dietetycznego oraz jego możliwych następstw i ograniczeń.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przestrzega praw pensjonariuszy, w tym prawa do informacji dotyczącej proponowanego postępowania dietetycznego oraz jego możliwych następstw i ograniczeń.</w:t>
            </w:r>
          </w:p>
        </w:tc>
      </w:tr>
    </w:tbl>
    <w:p w:rsidR="00E16C8C" w:rsidRPr="00BC094A" w:rsidRDefault="00E16C8C">
      <w:pPr>
        <w:rPr>
          <w:rFonts w:ascii="Times New Roman" w:hAnsi="Times New Roman" w:cs="Times New Roman"/>
        </w:rPr>
      </w:pPr>
      <w:r w:rsidRPr="00BC094A">
        <w:rPr>
          <w:rFonts w:ascii="Times New Roman" w:hAnsi="Times New Roman" w:cs="Times New Roman"/>
        </w:rP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BC094A" w:rsidTr="005F2E1A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BC094A" w:rsidRDefault="000064F4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Efekt </w:t>
            </w:r>
            <w:r w:rsidR="00EC7F5C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5F2E1A">
            <w:pPr>
              <w:tabs>
                <w:tab w:val="left" w:pos="1078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Realizując 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powierzone zadania w pełni samodzielnie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oszukuje rozwiązań. Chętnie i z 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zaangażowaniem komunikuje się pacjentem oraz grupą pracowników w zakresie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związanym z pracą dietetyka. 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Okazuje szacunek wobec pacjenta oraz troskę o jego dobro. Wykazuje dużą kulturę osobistą w relacjach interpersonalnych. Wykazuje dużą odpowiedzialność,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umienność i uczciwość w pracy, 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ze szczególnym uwzględnieniem poszanowania godności pacjenta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Permanentnie wzbogaca i aktualizuje wiedzę oraz doskonali umiejętności z zakresu realizowanego przedmiotu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4,5 </w:t>
            </w:r>
          </w:p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(dobry plus)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5F2E1A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Realizując powierzone zadania samodzielnie poszukuje rozwiązań. Chętnie i z  komunikuje się pacjentem oraz grupą pracowników w zakresie związanym z pracą dietetyka. Okazuje szacunek wobec pacjenta oraz troskę o jego dobro. Wykazuje kulturę osobistą w relacjach interpersonalnych. Wykazuje dużą odpowiedzialność, sumienność i uczciwość w pracy, ze szczególnym uwzględnieniem poszanowania godności pacjenta Wzbogaca i aktualizuje wiedzę oraz doskonali umiejętności z zakresu realizowanego przedmiotu.  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4,0 </w:t>
            </w:r>
          </w:p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5F2E1A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wykazuje się często samodzielnością w poszukiwaniu rozwiązań. Komunikuje się pacjentem oraz grupą pracowników w zakresie związanym z pracą dietetyka. Okazuje szacunek wobec pacjenta oraz troskę o jego dobro . Wykazuje kulturę osobistą w relacjach interpersonalnych. Wykazuje odpowiedzialność, sumienność i uczciwość w pracy ze szczególnym uwzględnieniem poszanowania godności pacjenta. Docenia znaczenie samodzielnego wzbogacania wiedzy oraz doskonalenia umiejętności z zakresu realizowanego przedmiotu.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3,5 </w:t>
            </w:r>
          </w:p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(dostateczny plus)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5F2E1A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niewielkiego ukierunkow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ania. Potrafi komunikować się z 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 xml:space="preserve">pacjentem oraz grupą pracowników w zakresie związanym z pracą dietetyka. Okazuje szacunek wobec pacjenta oraz troskę o jego dobro . 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Jest kulturalny w stosunkach interpersonalnych. Wykazuje odpowiedzialność w pracy dba o  dobro pacjenta. Zna znaczenie wzbogacania wiedzy oraz doskonalenia umiejętności z zakresu realizowanego przedmiotu. Nie potrafi dokonać samooceny.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3,0 </w:t>
            </w:r>
          </w:p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5F2E1A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 xml:space="preserve">Realizując powierzone zadania wymaga ukierunkowania. Komunikuje  się z pacjentem oraz grupą pracowników w podstawowym zakresie związanym z pracą dietetyka. Okazuje szacunek wobec pacjenta oraz troskę o jego dobro. 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>Jest kulturalny w stosunkach interpersonalnych dba o  dobro pacjenta.. Ma trudności w organizacji pracy własnej i nie przestrzega wszystkich zasad pracy. Wiedza oraz umiejętności z zakresu realizowanego przedmiotu na poziomie podstawowym. Nie potrafi dokonać samooceny.</w:t>
            </w:r>
          </w:p>
        </w:tc>
      </w:tr>
      <w:tr w:rsidR="004C7B54" w:rsidRPr="00BC094A" w:rsidTr="005F2E1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BC094A" w:rsidRDefault="004C7B54" w:rsidP="001C61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4A">
              <w:rPr>
                <w:rFonts w:ascii="Times New Roman" w:hAnsi="Times New Roman" w:cs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BC094A" w:rsidRDefault="005F2E1A" w:rsidP="005F2E1A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>Nie wywiązuje się z powierzonych zadań. Komunikuje  się z 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jentem oraz grupą pracowników w </w:t>
            </w:r>
            <w:r w:rsidRPr="005F2E1A">
              <w:rPr>
                <w:rFonts w:ascii="Times New Roman" w:hAnsi="Times New Roman" w:cs="Times New Roman"/>
                <w:sz w:val="20"/>
                <w:szCs w:val="20"/>
              </w:rPr>
              <w:t>podstawowym zakresie związanym z pracą dietetyka. Nie okazuje szacunku wobec pacjenta oraz troski o jego dobro.</w:t>
            </w:r>
            <w:r w:rsidRPr="005F2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niedbały w kontaktach interpersonalnych nie dba o  dobro pacjenta. Pomimo ukierunkowań ma problemy  w organizacji pracy własnej i nie przestrzega zasad pracy. Jest nieodpowiedzialny i niesumienny w pracy. Ma niepełną podstawową wiedzę, nie uzupełnia jej i  nie doskonali umiejętności z zakresu realizowanego przedmiotu. Nie potrafi dokonać samooceny.</w:t>
            </w:r>
          </w:p>
        </w:tc>
      </w:tr>
    </w:tbl>
    <w:p w:rsidR="004C7B54" w:rsidRDefault="004C7B54">
      <w:pPr>
        <w:spacing w:after="0" w:line="100" w:lineRule="atLeast"/>
      </w:pPr>
    </w:p>
    <w:sectPr w:rsidR="004C7B54" w:rsidSect="00216C57">
      <w:footerReference w:type="default" r:id="rId6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15" w:rsidRDefault="00C56B15">
      <w:pPr>
        <w:spacing w:after="0" w:line="240" w:lineRule="auto"/>
      </w:pPr>
      <w:r>
        <w:separator/>
      </w:r>
    </w:p>
  </w:endnote>
  <w:endnote w:type="continuationSeparator" w:id="0">
    <w:p w:rsidR="00C56B15" w:rsidRDefault="00C5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charset w:val="8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A49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15" w:rsidRDefault="00C56B15">
      <w:pPr>
        <w:spacing w:after="0" w:line="240" w:lineRule="auto"/>
      </w:pPr>
      <w:r>
        <w:separator/>
      </w:r>
    </w:p>
  </w:footnote>
  <w:footnote w:type="continuationSeparator" w:id="0">
    <w:p w:rsidR="00C56B15" w:rsidRDefault="00C56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F4"/>
    <w:rsid w:val="000064F4"/>
    <w:rsid w:val="000914FD"/>
    <w:rsid w:val="00095AF4"/>
    <w:rsid w:val="000C793A"/>
    <w:rsid w:val="001C6145"/>
    <w:rsid w:val="00216C57"/>
    <w:rsid w:val="0028037E"/>
    <w:rsid w:val="00323100"/>
    <w:rsid w:val="00360180"/>
    <w:rsid w:val="003A704E"/>
    <w:rsid w:val="004A494B"/>
    <w:rsid w:val="004B3CC9"/>
    <w:rsid w:val="004C7B54"/>
    <w:rsid w:val="005A7DF5"/>
    <w:rsid w:val="005F2E1A"/>
    <w:rsid w:val="005F7D97"/>
    <w:rsid w:val="006206D1"/>
    <w:rsid w:val="0062715F"/>
    <w:rsid w:val="006A3AAB"/>
    <w:rsid w:val="00765DEA"/>
    <w:rsid w:val="00892454"/>
    <w:rsid w:val="0093323E"/>
    <w:rsid w:val="009D7C91"/>
    <w:rsid w:val="00B24128"/>
    <w:rsid w:val="00BC094A"/>
    <w:rsid w:val="00C56B15"/>
    <w:rsid w:val="00D42522"/>
    <w:rsid w:val="00D804D4"/>
    <w:rsid w:val="00E16C8C"/>
    <w:rsid w:val="00E82025"/>
    <w:rsid w:val="00E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CE40065-EFF7-41A4-9DEB-C4D519E3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Laura Stanisławska</cp:lastModifiedBy>
  <cp:revision>2</cp:revision>
  <cp:lastPrinted>1601-01-01T00:00:00Z</cp:lastPrinted>
  <dcterms:created xsi:type="dcterms:W3CDTF">2023-07-27T11:47:00Z</dcterms:created>
  <dcterms:modified xsi:type="dcterms:W3CDTF">2023-07-27T11:47:00Z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